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95" w:rsidRPr="001B0679" w:rsidRDefault="00131495" w:rsidP="001B067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1B0679">
        <w:rPr>
          <w:b/>
          <w:bCs/>
          <w:color w:val="000000"/>
          <w:spacing w:val="-2"/>
          <w:sz w:val="28"/>
          <w:szCs w:val="28"/>
        </w:rPr>
        <w:t>Пояснительная записка</w:t>
      </w:r>
    </w:p>
    <w:p w:rsidR="00131495" w:rsidRPr="001B0679" w:rsidRDefault="00131495" w:rsidP="001B0679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</w:p>
    <w:p w:rsidR="00131495" w:rsidRPr="001B0679" w:rsidRDefault="00131495" w:rsidP="001B067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B0679">
        <w:rPr>
          <w:sz w:val="24"/>
          <w:szCs w:val="24"/>
        </w:rPr>
        <w:t xml:space="preserve">Рабочая программа по немецкому языку, обеспечивающая реализацию основной образовательной программы </w:t>
      </w:r>
      <w:r w:rsidR="00E13574" w:rsidRPr="001B0679">
        <w:rPr>
          <w:sz w:val="24"/>
          <w:szCs w:val="24"/>
        </w:rPr>
        <w:t>основного общего образования в 7</w:t>
      </w:r>
      <w:r w:rsidRPr="001B0679">
        <w:rPr>
          <w:sz w:val="24"/>
          <w:szCs w:val="24"/>
        </w:rPr>
        <w:t>-ом классе составлена в соответствии с нормативными документами:</w:t>
      </w:r>
    </w:p>
    <w:p w:rsidR="00131495" w:rsidRPr="001B0679" w:rsidRDefault="00131495" w:rsidP="001B06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B0679">
        <w:rPr>
          <w:sz w:val="24"/>
          <w:szCs w:val="24"/>
        </w:rPr>
        <w:t>1)  Федеральный закон Российской Федерации от 29.12.2012 № 273-ФЗ «Об образовании в Российской Федерации»</w:t>
      </w:r>
      <w:r w:rsidR="00DA5BB5" w:rsidRPr="001B0679">
        <w:rPr>
          <w:sz w:val="24"/>
          <w:szCs w:val="24"/>
        </w:rPr>
        <w:t>.</w:t>
      </w:r>
    </w:p>
    <w:p w:rsidR="00131495" w:rsidRPr="001B0679" w:rsidRDefault="00131495" w:rsidP="001B06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B0679">
        <w:rPr>
          <w:sz w:val="24"/>
          <w:szCs w:val="24"/>
        </w:rPr>
        <w:t>2)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(</w:t>
      </w:r>
      <w:proofErr w:type="spellStart"/>
      <w:r w:rsidRPr="001B0679">
        <w:rPr>
          <w:sz w:val="24"/>
          <w:szCs w:val="24"/>
        </w:rPr>
        <w:t>Минобрнауки</w:t>
      </w:r>
      <w:proofErr w:type="spellEnd"/>
      <w:r w:rsidRPr="001B0679">
        <w:rPr>
          <w:sz w:val="24"/>
          <w:szCs w:val="24"/>
        </w:rPr>
        <w:t xml:space="preserve"> России) от 17 декабря 2010 г.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DA5BB5" w:rsidRPr="001B0679">
        <w:rPr>
          <w:sz w:val="24"/>
          <w:szCs w:val="24"/>
        </w:rPr>
        <w:t xml:space="preserve"> с изменениями.</w:t>
      </w:r>
    </w:p>
    <w:p w:rsidR="00131495" w:rsidRPr="001B0679" w:rsidRDefault="00131495" w:rsidP="001B06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B0679">
        <w:rPr>
          <w:sz w:val="24"/>
          <w:szCs w:val="24"/>
        </w:rPr>
        <w:t>3) Постановление Главного государственного санитарного врача Российской Федерации от 29 декабря 2010 г. № 189, зарегистрировано в Минюсте РФ 3 марта 2011 г., рег. № 19993,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DA5BB5" w:rsidRPr="001B0679">
        <w:rPr>
          <w:sz w:val="24"/>
          <w:szCs w:val="24"/>
        </w:rPr>
        <w:t>.</w:t>
      </w:r>
    </w:p>
    <w:p w:rsidR="00131495" w:rsidRPr="001B0679" w:rsidRDefault="00E0556E" w:rsidP="001B0679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131495" w:rsidRPr="001B0679">
        <w:rPr>
          <w:sz w:val="24"/>
          <w:szCs w:val="24"/>
        </w:rPr>
        <w:t>)</w:t>
      </w:r>
      <w:r w:rsidR="00F407C0" w:rsidRPr="001B0679">
        <w:rPr>
          <w:sz w:val="24"/>
          <w:szCs w:val="24"/>
        </w:rPr>
        <w:t xml:space="preserve"> </w:t>
      </w:r>
      <w:r w:rsidR="00131495" w:rsidRPr="001B0679">
        <w:rPr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утвержден приказом Министерства образования и науки Российской Федерации (</w:t>
      </w:r>
      <w:proofErr w:type="spellStart"/>
      <w:r w:rsidR="00131495" w:rsidRPr="001B0679">
        <w:rPr>
          <w:sz w:val="24"/>
          <w:szCs w:val="24"/>
        </w:rPr>
        <w:t>Минобрнауки</w:t>
      </w:r>
      <w:proofErr w:type="spellEnd"/>
      <w:r w:rsidR="00131495" w:rsidRPr="001B0679">
        <w:rPr>
          <w:sz w:val="24"/>
          <w:szCs w:val="24"/>
        </w:rPr>
        <w:t xml:space="preserve"> России) от 4.10.2010 г. № 986, зарегистрированы в Минюсте России 3.02.2011 г., регистрационный номер 19682).</w:t>
      </w:r>
      <w:proofErr w:type="gramEnd"/>
    </w:p>
    <w:p w:rsidR="00131495" w:rsidRPr="001B0679" w:rsidRDefault="00E0556E" w:rsidP="001B067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1495" w:rsidRPr="001B0679">
        <w:rPr>
          <w:sz w:val="24"/>
          <w:szCs w:val="24"/>
        </w:rPr>
        <w:t xml:space="preserve">) Приказ </w:t>
      </w:r>
      <w:r w:rsidR="00F407C0" w:rsidRPr="001B0679">
        <w:rPr>
          <w:sz w:val="24"/>
          <w:szCs w:val="24"/>
        </w:rPr>
        <w:t xml:space="preserve">по МУ-отделу образования администрации </w:t>
      </w:r>
      <w:proofErr w:type="spellStart"/>
      <w:r w:rsidR="00F407C0" w:rsidRPr="001B0679">
        <w:rPr>
          <w:sz w:val="24"/>
          <w:szCs w:val="24"/>
        </w:rPr>
        <w:t>Комаричского</w:t>
      </w:r>
      <w:proofErr w:type="spellEnd"/>
      <w:r w:rsidR="00F407C0" w:rsidRPr="001B0679">
        <w:rPr>
          <w:sz w:val="24"/>
          <w:szCs w:val="24"/>
        </w:rPr>
        <w:t xml:space="preserve"> муниципального района </w:t>
      </w:r>
      <w:r w:rsidR="00131495" w:rsidRPr="001B0679">
        <w:rPr>
          <w:sz w:val="24"/>
          <w:szCs w:val="24"/>
        </w:rPr>
        <w:t xml:space="preserve"> «О </w:t>
      </w:r>
      <w:r w:rsidR="00F407C0" w:rsidRPr="001B0679">
        <w:rPr>
          <w:sz w:val="24"/>
          <w:szCs w:val="24"/>
        </w:rPr>
        <w:t xml:space="preserve">подготовке к введению ФГОС ООО на территории </w:t>
      </w:r>
      <w:proofErr w:type="spellStart"/>
      <w:r w:rsidR="00F407C0" w:rsidRPr="001B0679">
        <w:rPr>
          <w:sz w:val="24"/>
          <w:szCs w:val="24"/>
        </w:rPr>
        <w:t>Комаричского</w:t>
      </w:r>
      <w:proofErr w:type="spellEnd"/>
      <w:r w:rsidR="00F407C0" w:rsidRPr="001B0679">
        <w:rPr>
          <w:sz w:val="24"/>
          <w:szCs w:val="24"/>
        </w:rPr>
        <w:t xml:space="preserve"> муниципального района» от 14 октября 2014</w:t>
      </w:r>
      <w:r w:rsidR="00131495" w:rsidRPr="001B0679">
        <w:rPr>
          <w:sz w:val="24"/>
          <w:szCs w:val="24"/>
        </w:rPr>
        <w:t xml:space="preserve"> г. №</w:t>
      </w:r>
      <w:r w:rsidR="00F407C0" w:rsidRPr="001B0679">
        <w:rPr>
          <w:sz w:val="24"/>
          <w:szCs w:val="24"/>
        </w:rPr>
        <w:t xml:space="preserve"> 249.</w:t>
      </w:r>
    </w:p>
    <w:p w:rsidR="00131495" w:rsidRPr="001B0679" w:rsidRDefault="00E0556E" w:rsidP="001B0679">
      <w:pPr>
        <w:widowControl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B43" w:rsidRPr="001B0679">
        <w:rPr>
          <w:sz w:val="24"/>
          <w:szCs w:val="24"/>
        </w:rPr>
        <w:t xml:space="preserve">) </w:t>
      </w:r>
      <w:r w:rsidR="00131495" w:rsidRPr="001B0679">
        <w:rPr>
          <w:b/>
          <w:sz w:val="24"/>
          <w:szCs w:val="24"/>
        </w:rPr>
        <w:t>Примерной  программы   по учебным предметам Иностранный язык 5 -9 (стандарты второго поколения, немецкий язык.</w:t>
      </w:r>
      <w:r w:rsidR="00131495" w:rsidRPr="001B0679">
        <w:rPr>
          <w:sz w:val="24"/>
          <w:szCs w:val="24"/>
        </w:rPr>
        <w:t xml:space="preserve"> Руководители проекта: вице-президент РАО  А. А. Кузнецов, академик РАО М. В. Рыжаков, член-корреспондент РАО А. М. Кондаков – Москва «Просвещение»</w:t>
      </w:r>
      <w:r w:rsidR="000A2B43" w:rsidRPr="001B0679">
        <w:rPr>
          <w:sz w:val="24"/>
          <w:szCs w:val="24"/>
        </w:rPr>
        <w:t xml:space="preserve"> </w:t>
      </w:r>
      <w:r w:rsidR="00131495" w:rsidRPr="001B0679">
        <w:rPr>
          <w:sz w:val="24"/>
          <w:szCs w:val="24"/>
        </w:rPr>
        <w:t>2010;</w:t>
      </w:r>
    </w:p>
    <w:p w:rsidR="00131495" w:rsidRPr="001B0679" w:rsidRDefault="00E0556E" w:rsidP="001B0679">
      <w:pPr>
        <w:widowControl/>
        <w:ind w:right="2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A2B43" w:rsidRPr="001B0679">
        <w:rPr>
          <w:b/>
          <w:sz w:val="24"/>
          <w:szCs w:val="24"/>
        </w:rPr>
        <w:t xml:space="preserve">) </w:t>
      </w:r>
      <w:r w:rsidR="00131495" w:rsidRPr="001B0679">
        <w:rPr>
          <w:b/>
          <w:sz w:val="24"/>
          <w:szCs w:val="24"/>
        </w:rPr>
        <w:t xml:space="preserve"> Немецкий   язык. Рабочие   программы.  Предметная  линия   учебников  И.</w:t>
      </w:r>
      <w:r w:rsidR="000A2B43" w:rsidRPr="001B0679">
        <w:rPr>
          <w:b/>
          <w:sz w:val="24"/>
          <w:szCs w:val="24"/>
        </w:rPr>
        <w:t xml:space="preserve"> </w:t>
      </w:r>
      <w:r w:rsidR="00131495" w:rsidRPr="001B0679">
        <w:rPr>
          <w:b/>
          <w:sz w:val="24"/>
          <w:szCs w:val="24"/>
        </w:rPr>
        <w:t>Л. Бим.</w:t>
      </w:r>
      <w:r w:rsidR="00131495" w:rsidRPr="001B0679">
        <w:rPr>
          <w:sz w:val="24"/>
          <w:szCs w:val="24"/>
        </w:rPr>
        <w:t xml:space="preserve">      5  -   9  кл</w:t>
      </w:r>
      <w:r w:rsidR="000A2B43" w:rsidRPr="001B0679">
        <w:rPr>
          <w:sz w:val="24"/>
          <w:szCs w:val="24"/>
        </w:rPr>
        <w:t>ассы.  -  М.:  Просвещение, 2014.</w:t>
      </w:r>
    </w:p>
    <w:p w:rsidR="000A2B43" w:rsidRPr="001B0679" w:rsidRDefault="000A2B43" w:rsidP="001B0679">
      <w:pPr>
        <w:widowControl/>
        <w:ind w:right="27"/>
        <w:jc w:val="both"/>
        <w:rPr>
          <w:sz w:val="24"/>
          <w:szCs w:val="24"/>
        </w:rPr>
      </w:pPr>
    </w:p>
    <w:p w:rsidR="00131495" w:rsidRPr="001B0679" w:rsidRDefault="00131495" w:rsidP="001B067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B0679">
        <w:rPr>
          <w:sz w:val="24"/>
          <w:szCs w:val="24"/>
        </w:rPr>
        <w:t xml:space="preserve">Рабочая программа по немецкому языку разработана на основе: </w:t>
      </w:r>
    </w:p>
    <w:p w:rsidR="00131495" w:rsidRPr="001B0679" w:rsidRDefault="000A2B43" w:rsidP="001B067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B0679">
        <w:rPr>
          <w:sz w:val="24"/>
          <w:szCs w:val="24"/>
        </w:rPr>
        <w:t xml:space="preserve">- </w:t>
      </w:r>
      <w:r w:rsidR="00131495" w:rsidRPr="001B0679">
        <w:rPr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образования; </w:t>
      </w:r>
    </w:p>
    <w:p w:rsidR="00131495" w:rsidRPr="001B0679" w:rsidRDefault="000A2B43" w:rsidP="001B067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B0679">
        <w:rPr>
          <w:sz w:val="24"/>
          <w:szCs w:val="24"/>
        </w:rPr>
        <w:t xml:space="preserve">- </w:t>
      </w:r>
      <w:r w:rsidR="00131495" w:rsidRPr="001B0679">
        <w:rPr>
          <w:sz w:val="24"/>
          <w:szCs w:val="24"/>
        </w:rPr>
        <w:t xml:space="preserve">программы формирования универсальных учебных действий; </w:t>
      </w:r>
    </w:p>
    <w:p w:rsidR="00131495" w:rsidRPr="001B0679" w:rsidRDefault="000A2B43" w:rsidP="001B067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B0679">
        <w:rPr>
          <w:sz w:val="24"/>
          <w:szCs w:val="24"/>
        </w:rPr>
        <w:t xml:space="preserve">- </w:t>
      </w:r>
      <w:r w:rsidR="00131495" w:rsidRPr="001B0679">
        <w:rPr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131495" w:rsidRPr="001B0679" w:rsidRDefault="00131495" w:rsidP="001B067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B0679">
        <w:rPr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1B0679">
        <w:rPr>
          <w:sz w:val="24"/>
          <w:szCs w:val="24"/>
        </w:rPr>
        <w:t>развития</w:t>
      </w:r>
      <w:proofErr w:type="gramEnd"/>
      <w:r w:rsidRPr="001B0679">
        <w:rPr>
          <w:sz w:val="24"/>
          <w:szCs w:val="24"/>
        </w:rPr>
        <w:t xml:space="preserve"> обучающихся средствами учебного предмета в соответствии с целями изучения немецкого языка, которые определены стандартом. </w:t>
      </w:r>
    </w:p>
    <w:p w:rsidR="00131495" w:rsidRPr="00EF1DA5" w:rsidRDefault="00131495" w:rsidP="001B067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B0679">
        <w:rPr>
          <w:sz w:val="24"/>
          <w:szCs w:val="24"/>
        </w:rPr>
        <w:t xml:space="preserve">Рабочая программа соответствует требованиям п.18.2.2 ФГОС ООО, обеспечивает достижение планируемых результатов освоения основной образовательной программы основного общего образования, реализуется посредством </w:t>
      </w:r>
      <w:r w:rsidRPr="00EF1DA5">
        <w:rPr>
          <w:sz w:val="24"/>
          <w:szCs w:val="24"/>
        </w:rPr>
        <w:t>УМК «Немец</w:t>
      </w:r>
      <w:r w:rsidR="001666E2" w:rsidRPr="00EF1DA5">
        <w:rPr>
          <w:sz w:val="24"/>
          <w:szCs w:val="24"/>
        </w:rPr>
        <w:t>кий язык» И.Л. Бим</w:t>
      </w:r>
      <w:r w:rsidRPr="00EF1DA5">
        <w:rPr>
          <w:sz w:val="24"/>
          <w:szCs w:val="24"/>
        </w:rPr>
        <w:t>,</w:t>
      </w:r>
      <w:r w:rsidR="007F2D86" w:rsidRPr="00EF1DA5">
        <w:rPr>
          <w:sz w:val="24"/>
          <w:szCs w:val="24"/>
        </w:rPr>
        <w:t xml:space="preserve"> учебник – </w:t>
      </w:r>
      <w:r w:rsidR="00E46790" w:rsidRPr="00EF1DA5">
        <w:rPr>
          <w:sz w:val="24"/>
          <w:szCs w:val="24"/>
        </w:rPr>
        <w:t>Немецкий язык</w:t>
      </w:r>
      <w:r w:rsidR="00E13574" w:rsidRPr="00EF1DA5">
        <w:rPr>
          <w:sz w:val="24"/>
          <w:szCs w:val="24"/>
        </w:rPr>
        <w:t>. 7</w:t>
      </w:r>
      <w:r w:rsidR="007F2D86" w:rsidRPr="00EF1DA5">
        <w:rPr>
          <w:sz w:val="24"/>
          <w:szCs w:val="24"/>
        </w:rPr>
        <w:t xml:space="preserve"> класс. Учебник для обще</w:t>
      </w:r>
      <w:r w:rsidR="00EF1DA5" w:rsidRPr="00EF1DA5">
        <w:rPr>
          <w:sz w:val="24"/>
          <w:szCs w:val="24"/>
        </w:rPr>
        <w:t>образовательных организаций</w:t>
      </w:r>
      <w:r w:rsidR="007F2D86" w:rsidRPr="00EF1DA5">
        <w:rPr>
          <w:sz w:val="24"/>
          <w:szCs w:val="24"/>
        </w:rPr>
        <w:t>. И</w:t>
      </w:r>
      <w:r w:rsidR="00EF1DA5" w:rsidRPr="00EF1DA5">
        <w:rPr>
          <w:sz w:val="24"/>
          <w:szCs w:val="24"/>
        </w:rPr>
        <w:t xml:space="preserve">. Л. Бим, Л. В. </w:t>
      </w:r>
      <w:proofErr w:type="spellStart"/>
      <w:r w:rsidR="00EF1DA5" w:rsidRPr="00EF1DA5">
        <w:rPr>
          <w:sz w:val="24"/>
          <w:szCs w:val="24"/>
        </w:rPr>
        <w:t>Садомова</w:t>
      </w:r>
      <w:proofErr w:type="spellEnd"/>
      <w:r w:rsidR="00E0556E" w:rsidRPr="00EF1DA5">
        <w:rPr>
          <w:sz w:val="24"/>
          <w:szCs w:val="24"/>
        </w:rPr>
        <w:t>. М.: Просвещение, 2017</w:t>
      </w:r>
      <w:r w:rsidR="007F2D86" w:rsidRPr="00EF1DA5">
        <w:rPr>
          <w:sz w:val="24"/>
          <w:szCs w:val="24"/>
        </w:rPr>
        <w:t>.</w:t>
      </w:r>
      <w:r w:rsidRPr="00EF1DA5">
        <w:rPr>
          <w:sz w:val="24"/>
          <w:szCs w:val="24"/>
        </w:rPr>
        <w:t xml:space="preserve"> </w:t>
      </w:r>
    </w:p>
    <w:p w:rsidR="00131495" w:rsidRPr="00EF1DA5" w:rsidRDefault="00131495" w:rsidP="001B067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F1DA5">
        <w:rPr>
          <w:sz w:val="24"/>
          <w:szCs w:val="24"/>
        </w:rPr>
        <w:t xml:space="preserve">   </w:t>
      </w:r>
    </w:p>
    <w:p w:rsidR="00335FF1" w:rsidRPr="00EF1DA5" w:rsidRDefault="00131495" w:rsidP="001B06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1DA5">
        <w:rPr>
          <w:rFonts w:ascii="Times New Roman" w:hAnsi="Times New Roman"/>
          <w:sz w:val="24"/>
          <w:szCs w:val="24"/>
        </w:rPr>
        <w:t xml:space="preserve">       Рабочая   программа  </w:t>
      </w:r>
      <w:r w:rsidRPr="00EF1DA5">
        <w:rPr>
          <w:rFonts w:ascii="Times New Roman" w:hAnsi="Times New Roman"/>
          <w:sz w:val="24"/>
          <w:szCs w:val="24"/>
          <w:u w:val="single"/>
        </w:rPr>
        <w:t xml:space="preserve">ориентирована  </w:t>
      </w:r>
      <w:r w:rsidRPr="00EF1DA5">
        <w:rPr>
          <w:rFonts w:ascii="Times New Roman" w:hAnsi="Times New Roman"/>
          <w:sz w:val="24"/>
          <w:szCs w:val="24"/>
        </w:rPr>
        <w:t xml:space="preserve"> на  использование  </w:t>
      </w:r>
      <w:proofErr w:type="spellStart"/>
      <w:r w:rsidRPr="00EF1DA5">
        <w:rPr>
          <w:rFonts w:ascii="Times New Roman" w:hAnsi="Times New Roman"/>
          <w:sz w:val="24"/>
          <w:szCs w:val="24"/>
        </w:rPr>
        <w:t>учебно</w:t>
      </w:r>
      <w:proofErr w:type="spellEnd"/>
      <w:r w:rsidRPr="00EF1DA5">
        <w:rPr>
          <w:rFonts w:ascii="Times New Roman" w:hAnsi="Times New Roman"/>
          <w:sz w:val="24"/>
          <w:szCs w:val="24"/>
        </w:rPr>
        <w:t xml:space="preserve">  - методич</w:t>
      </w:r>
      <w:r w:rsidR="00E0556E" w:rsidRPr="00EF1DA5">
        <w:rPr>
          <w:rFonts w:ascii="Times New Roman" w:hAnsi="Times New Roman"/>
          <w:sz w:val="24"/>
          <w:szCs w:val="24"/>
        </w:rPr>
        <w:t>еского  комплекта  (УМК)  для  7</w:t>
      </w:r>
      <w:r w:rsidRPr="00EF1DA5">
        <w:rPr>
          <w:rFonts w:ascii="Times New Roman" w:hAnsi="Times New Roman"/>
          <w:sz w:val="24"/>
          <w:szCs w:val="24"/>
        </w:rPr>
        <w:t xml:space="preserve">  класса, который  состоит  </w:t>
      </w:r>
      <w:proofErr w:type="gramStart"/>
      <w:r w:rsidRPr="00EF1DA5">
        <w:rPr>
          <w:rFonts w:ascii="Times New Roman" w:hAnsi="Times New Roman"/>
          <w:sz w:val="24"/>
          <w:szCs w:val="24"/>
        </w:rPr>
        <w:t>из</w:t>
      </w:r>
      <w:proofErr w:type="gramEnd"/>
      <w:r w:rsidRPr="00EF1DA5">
        <w:rPr>
          <w:rFonts w:ascii="Times New Roman" w:hAnsi="Times New Roman"/>
          <w:sz w:val="24"/>
          <w:szCs w:val="24"/>
        </w:rPr>
        <w:t xml:space="preserve">: </w:t>
      </w:r>
    </w:p>
    <w:p w:rsidR="00335FF1" w:rsidRPr="00EF1DA5" w:rsidRDefault="00335FF1" w:rsidP="001B067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A2B43" w:rsidRPr="00EF1DA5" w:rsidRDefault="00131495" w:rsidP="001B06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1DA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F1DA5">
        <w:rPr>
          <w:rFonts w:ascii="Times New Roman" w:hAnsi="Times New Roman"/>
          <w:sz w:val="24"/>
          <w:szCs w:val="24"/>
        </w:rPr>
        <w:t>1.</w:t>
      </w:r>
      <w:r w:rsidR="000A2B43" w:rsidRPr="00EF1DA5">
        <w:rPr>
          <w:rFonts w:ascii="Times New Roman" w:hAnsi="Times New Roman"/>
          <w:sz w:val="24"/>
          <w:szCs w:val="24"/>
        </w:rPr>
        <w:t xml:space="preserve"> учебника (а</w:t>
      </w:r>
      <w:r w:rsidRPr="00EF1DA5">
        <w:rPr>
          <w:rFonts w:ascii="Times New Roman" w:hAnsi="Times New Roman"/>
          <w:sz w:val="24"/>
          <w:szCs w:val="24"/>
        </w:rPr>
        <w:t xml:space="preserve">вторы  Бим  И.Л., </w:t>
      </w:r>
      <w:r w:rsidR="00EF1DA5" w:rsidRPr="00EF1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DA5" w:rsidRPr="00EF1DA5">
        <w:rPr>
          <w:rFonts w:ascii="Times New Roman" w:hAnsi="Times New Roman"/>
          <w:sz w:val="24"/>
          <w:szCs w:val="24"/>
        </w:rPr>
        <w:t>Садомова</w:t>
      </w:r>
      <w:proofErr w:type="spellEnd"/>
      <w:r w:rsidR="00EF1DA5" w:rsidRPr="00EF1DA5">
        <w:rPr>
          <w:rFonts w:ascii="Times New Roman" w:hAnsi="Times New Roman"/>
          <w:sz w:val="24"/>
          <w:szCs w:val="24"/>
        </w:rPr>
        <w:t xml:space="preserve"> Л. В.</w:t>
      </w:r>
      <w:r w:rsidRPr="00EF1DA5">
        <w:rPr>
          <w:rFonts w:ascii="Times New Roman" w:hAnsi="Times New Roman"/>
          <w:sz w:val="24"/>
          <w:szCs w:val="24"/>
        </w:rPr>
        <w:t xml:space="preserve">  </w:t>
      </w:r>
      <w:r w:rsidR="00E0556E" w:rsidRPr="00EF1DA5">
        <w:rPr>
          <w:rFonts w:ascii="Times New Roman" w:hAnsi="Times New Roman"/>
          <w:sz w:val="24"/>
          <w:szCs w:val="24"/>
        </w:rPr>
        <w:t>Немецкий язык. 7</w:t>
      </w:r>
      <w:r w:rsidR="007F2D86" w:rsidRPr="00EF1DA5">
        <w:rPr>
          <w:rFonts w:ascii="Times New Roman" w:hAnsi="Times New Roman"/>
          <w:sz w:val="24"/>
          <w:szCs w:val="24"/>
        </w:rPr>
        <w:t xml:space="preserve"> класс.</w:t>
      </w:r>
      <w:proofErr w:type="gramEnd"/>
      <w:r w:rsidR="007F2D86" w:rsidRPr="00EF1DA5">
        <w:rPr>
          <w:rFonts w:ascii="Times New Roman" w:hAnsi="Times New Roman"/>
          <w:sz w:val="24"/>
          <w:szCs w:val="24"/>
        </w:rPr>
        <w:t xml:space="preserve"> Учебник </w:t>
      </w:r>
      <w:proofErr w:type="gramStart"/>
      <w:r w:rsidR="007F2D86" w:rsidRPr="00EF1DA5">
        <w:rPr>
          <w:rFonts w:ascii="Times New Roman" w:hAnsi="Times New Roman"/>
          <w:sz w:val="24"/>
          <w:szCs w:val="24"/>
        </w:rPr>
        <w:t>для</w:t>
      </w:r>
      <w:proofErr w:type="gramEnd"/>
      <w:r w:rsidR="007F2D86" w:rsidRPr="00EF1DA5">
        <w:rPr>
          <w:rFonts w:ascii="Times New Roman" w:hAnsi="Times New Roman"/>
          <w:sz w:val="24"/>
          <w:szCs w:val="24"/>
        </w:rPr>
        <w:t xml:space="preserve"> общеоб</w:t>
      </w:r>
      <w:r w:rsidR="00EF1DA5" w:rsidRPr="00EF1DA5">
        <w:rPr>
          <w:rFonts w:ascii="Times New Roman" w:hAnsi="Times New Roman"/>
          <w:sz w:val="24"/>
          <w:szCs w:val="24"/>
        </w:rPr>
        <w:t>разовательных организаций.</w:t>
      </w:r>
      <w:r w:rsidR="007F2D86" w:rsidRPr="00EF1DA5">
        <w:rPr>
          <w:rFonts w:ascii="Times New Roman" w:hAnsi="Times New Roman"/>
          <w:sz w:val="24"/>
          <w:szCs w:val="24"/>
        </w:rPr>
        <w:t>)</w:t>
      </w:r>
    </w:p>
    <w:p w:rsidR="000A2B43" w:rsidRPr="001B0679" w:rsidRDefault="000A2B43" w:rsidP="001B0679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1495" w:rsidRPr="00EF1DA5" w:rsidRDefault="000A2B43" w:rsidP="001B06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1DA5">
        <w:rPr>
          <w:rFonts w:ascii="Times New Roman" w:hAnsi="Times New Roman"/>
          <w:sz w:val="24"/>
          <w:szCs w:val="24"/>
        </w:rPr>
        <w:t xml:space="preserve">2. </w:t>
      </w:r>
      <w:r w:rsidR="00131495" w:rsidRPr="00EF1DA5">
        <w:rPr>
          <w:rFonts w:ascii="Times New Roman" w:hAnsi="Times New Roman"/>
          <w:sz w:val="24"/>
          <w:szCs w:val="24"/>
        </w:rPr>
        <w:t xml:space="preserve">рабочей  тетради  (авторы   </w:t>
      </w:r>
      <w:r w:rsidR="00DD2AA6" w:rsidRPr="00EF1DA5">
        <w:rPr>
          <w:rFonts w:ascii="Times New Roman" w:hAnsi="Times New Roman"/>
          <w:sz w:val="24"/>
          <w:szCs w:val="24"/>
        </w:rPr>
        <w:t xml:space="preserve">Бим  И.Л., </w:t>
      </w:r>
      <w:r w:rsidR="00EF1DA5" w:rsidRPr="00EF1DA5">
        <w:rPr>
          <w:rFonts w:ascii="Times New Roman" w:hAnsi="Times New Roman"/>
          <w:sz w:val="24"/>
          <w:szCs w:val="24"/>
        </w:rPr>
        <w:t xml:space="preserve">Л. В. </w:t>
      </w:r>
      <w:proofErr w:type="spellStart"/>
      <w:r w:rsidR="00EF1DA5" w:rsidRPr="00EF1DA5">
        <w:rPr>
          <w:rFonts w:ascii="Times New Roman" w:hAnsi="Times New Roman"/>
          <w:sz w:val="24"/>
          <w:szCs w:val="24"/>
        </w:rPr>
        <w:t>Садомова</w:t>
      </w:r>
      <w:proofErr w:type="spellEnd"/>
      <w:r w:rsidR="00EF1DA5" w:rsidRPr="00EF1DA5">
        <w:rPr>
          <w:rFonts w:ascii="Times New Roman" w:hAnsi="Times New Roman"/>
          <w:sz w:val="24"/>
          <w:szCs w:val="24"/>
        </w:rPr>
        <w:t xml:space="preserve"> </w:t>
      </w:r>
      <w:r w:rsidR="00DD2AA6" w:rsidRPr="00EF1DA5">
        <w:rPr>
          <w:rFonts w:ascii="Times New Roman" w:hAnsi="Times New Roman"/>
          <w:sz w:val="24"/>
          <w:szCs w:val="24"/>
        </w:rPr>
        <w:t>Фомичева   Л.М.</w:t>
      </w:r>
      <w:r w:rsidR="00131495" w:rsidRPr="00EF1DA5">
        <w:rPr>
          <w:rFonts w:ascii="Times New Roman" w:hAnsi="Times New Roman"/>
          <w:sz w:val="24"/>
          <w:szCs w:val="24"/>
        </w:rPr>
        <w:t>)</w:t>
      </w:r>
      <w:r w:rsidR="00EF1DA5" w:rsidRPr="00EF1DA5">
        <w:rPr>
          <w:rFonts w:ascii="Times New Roman" w:hAnsi="Times New Roman"/>
          <w:sz w:val="24"/>
          <w:szCs w:val="24"/>
        </w:rPr>
        <w:t>, Ж. Я. Крылова);</w:t>
      </w:r>
      <w:r w:rsidR="00131495" w:rsidRPr="00EF1DA5">
        <w:rPr>
          <w:rFonts w:ascii="Times New Roman" w:hAnsi="Times New Roman"/>
          <w:sz w:val="24"/>
          <w:szCs w:val="24"/>
        </w:rPr>
        <w:t xml:space="preserve">  </w:t>
      </w:r>
    </w:p>
    <w:p w:rsidR="00131495" w:rsidRPr="00EF1DA5" w:rsidRDefault="00131495" w:rsidP="001B06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1D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3.</w:t>
      </w:r>
      <w:r w:rsidR="000A2B43" w:rsidRPr="00EF1DA5">
        <w:rPr>
          <w:rFonts w:ascii="Times New Roman" w:hAnsi="Times New Roman"/>
          <w:sz w:val="24"/>
          <w:szCs w:val="24"/>
        </w:rPr>
        <w:t xml:space="preserve"> книги  для  учителя  (</w:t>
      </w:r>
      <w:r w:rsidRPr="00EF1DA5">
        <w:rPr>
          <w:rFonts w:ascii="Times New Roman" w:hAnsi="Times New Roman"/>
          <w:sz w:val="24"/>
          <w:szCs w:val="24"/>
        </w:rPr>
        <w:t xml:space="preserve">авторов   Бим   И. Л., Л. В. </w:t>
      </w:r>
      <w:proofErr w:type="spellStart"/>
      <w:r w:rsidRPr="00EF1DA5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EF1DA5">
        <w:rPr>
          <w:rFonts w:ascii="Times New Roman" w:hAnsi="Times New Roman"/>
          <w:sz w:val="24"/>
          <w:szCs w:val="24"/>
        </w:rPr>
        <w:t xml:space="preserve">, </w:t>
      </w:r>
      <w:r w:rsidR="00DD2AA6" w:rsidRPr="00EF1DA5">
        <w:rPr>
          <w:rFonts w:ascii="Times New Roman" w:hAnsi="Times New Roman"/>
          <w:sz w:val="24"/>
          <w:szCs w:val="24"/>
        </w:rPr>
        <w:t>Жарова   Р.Х.</w:t>
      </w:r>
      <w:r w:rsidRPr="00EF1DA5">
        <w:rPr>
          <w:rFonts w:ascii="Times New Roman" w:hAnsi="Times New Roman"/>
          <w:sz w:val="24"/>
          <w:szCs w:val="24"/>
        </w:rPr>
        <w:t>);</w:t>
      </w:r>
    </w:p>
    <w:p w:rsidR="000A2B43" w:rsidRPr="00EF1DA5" w:rsidRDefault="000A2B43" w:rsidP="001B067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31495" w:rsidRPr="00EF1DA5" w:rsidRDefault="00131495" w:rsidP="001B06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1DA5">
        <w:rPr>
          <w:rFonts w:ascii="Times New Roman" w:hAnsi="Times New Roman"/>
          <w:sz w:val="24"/>
          <w:szCs w:val="24"/>
        </w:rPr>
        <w:t xml:space="preserve">4. </w:t>
      </w:r>
      <w:r w:rsidR="000A2B43" w:rsidRPr="00EF1DA5">
        <w:rPr>
          <w:rFonts w:ascii="Times New Roman" w:hAnsi="Times New Roman"/>
          <w:sz w:val="24"/>
          <w:szCs w:val="24"/>
        </w:rPr>
        <w:t>книги для чтения;</w:t>
      </w:r>
    </w:p>
    <w:p w:rsidR="000A2B43" w:rsidRPr="00EF1DA5" w:rsidRDefault="000A2B43" w:rsidP="001B067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A2B43" w:rsidRPr="00EF1DA5" w:rsidRDefault="000A2B43" w:rsidP="001B06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1DA5">
        <w:rPr>
          <w:rFonts w:ascii="Times New Roman" w:hAnsi="Times New Roman"/>
          <w:sz w:val="24"/>
          <w:szCs w:val="24"/>
        </w:rPr>
        <w:t>5. сборник</w:t>
      </w:r>
      <w:r w:rsidR="00335FF1" w:rsidRPr="00EF1DA5">
        <w:rPr>
          <w:rFonts w:ascii="Times New Roman" w:hAnsi="Times New Roman"/>
          <w:sz w:val="24"/>
          <w:szCs w:val="24"/>
        </w:rPr>
        <w:t>а</w:t>
      </w:r>
      <w:r w:rsidRPr="00EF1DA5">
        <w:rPr>
          <w:rFonts w:ascii="Times New Roman" w:hAnsi="Times New Roman"/>
          <w:sz w:val="24"/>
          <w:szCs w:val="24"/>
        </w:rPr>
        <w:t xml:space="preserve"> упражнений (5-9 классы).</w:t>
      </w:r>
    </w:p>
    <w:p w:rsidR="001821CF" w:rsidRPr="001B0679" w:rsidRDefault="001821CF" w:rsidP="001B067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1B0679">
        <w:rPr>
          <w:rFonts w:eastAsia="Calibri"/>
          <w:b/>
          <w:sz w:val="28"/>
          <w:szCs w:val="28"/>
          <w:u w:val="single"/>
          <w:lang w:eastAsia="en-US"/>
        </w:rPr>
        <w:t>Цели  и  задачи  обучения  немецкому   языку  в   7 классе</w:t>
      </w:r>
    </w:p>
    <w:p w:rsidR="001821CF" w:rsidRPr="001B0679" w:rsidRDefault="001821CF" w:rsidP="001B067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821CF" w:rsidRPr="001B0679" w:rsidRDefault="001821CF" w:rsidP="001B067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0679">
        <w:rPr>
          <w:rFonts w:eastAsia="Calibri"/>
          <w:sz w:val="24"/>
          <w:szCs w:val="24"/>
          <w:lang w:eastAsia="en-US"/>
        </w:rPr>
        <w:t xml:space="preserve">      </w:t>
      </w:r>
      <w:r w:rsidRPr="001B0679">
        <w:rPr>
          <w:rFonts w:eastAsia="Calibri"/>
          <w:sz w:val="24"/>
          <w:szCs w:val="24"/>
          <w:lang w:eastAsia="en-US"/>
        </w:rPr>
        <w:sym w:font="Symbol" w:char="F0B7"/>
      </w:r>
      <w:r w:rsidRPr="001B0679">
        <w:rPr>
          <w:rFonts w:eastAsia="Calibri"/>
          <w:sz w:val="24"/>
          <w:szCs w:val="24"/>
          <w:lang w:eastAsia="en-US"/>
        </w:rPr>
        <w:t xml:space="preserve"> развитие   иноязычной  </w:t>
      </w:r>
      <w:r w:rsidRPr="001B0679">
        <w:rPr>
          <w:rFonts w:eastAsia="Calibri"/>
          <w:b/>
          <w:sz w:val="24"/>
          <w:szCs w:val="24"/>
          <w:lang w:eastAsia="en-US"/>
        </w:rPr>
        <w:t xml:space="preserve">коммуникативной   компетенции </w:t>
      </w:r>
      <w:r w:rsidRPr="001B0679">
        <w:rPr>
          <w:rFonts w:eastAsia="Calibri"/>
          <w:sz w:val="24"/>
          <w:szCs w:val="24"/>
          <w:lang w:eastAsia="en-US"/>
        </w:rPr>
        <w:t xml:space="preserve">  в   совокупности  её   составляющих   -  речевой, языковой,  социокультурной, компенсаторной,  </w:t>
      </w:r>
      <w:proofErr w:type="spellStart"/>
      <w:r w:rsidRPr="001B0679">
        <w:rPr>
          <w:rFonts w:eastAsia="Calibri"/>
          <w:sz w:val="24"/>
          <w:szCs w:val="24"/>
          <w:lang w:eastAsia="en-US"/>
        </w:rPr>
        <w:t>учебно</w:t>
      </w:r>
      <w:proofErr w:type="spellEnd"/>
      <w:r w:rsidRPr="001B0679">
        <w:rPr>
          <w:rFonts w:eastAsia="Calibri"/>
          <w:sz w:val="24"/>
          <w:szCs w:val="24"/>
          <w:lang w:eastAsia="en-US"/>
        </w:rPr>
        <w:t xml:space="preserve">  -  познавательной:</w:t>
      </w:r>
    </w:p>
    <w:p w:rsidR="001821CF" w:rsidRPr="001B0679" w:rsidRDefault="001821CF" w:rsidP="001B067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0679">
        <w:rPr>
          <w:rFonts w:eastAsia="Calibri"/>
          <w:sz w:val="24"/>
          <w:szCs w:val="24"/>
          <w:lang w:eastAsia="en-US"/>
        </w:rPr>
        <w:t xml:space="preserve">      -  </w:t>
      </w:r>
      <w:r w:rsidRPr="001B0679">
        <w:rPr>
          <w:rFonts w:eastAsia="Calibri"/>
          <w:b/>
          <w:sz w:val="24"/>
          <w:szCs w:val="24"/>
          <w:lang w:eastAsia="en-US"/>
        </w:rPr>
        <w:t>речевая  компетенция</w:t>
      </w:r>
      <w:r w:rsidRPr="001B0679">
        <w:rPr>
          <w:rFonts w:eastAsia="Calibri"/>
          <w:sz w:val="24"/>
          <w:szCs w:val="24"/>
          <w:lang w:eastAsia="en-US"/>
        </w:rPr>
        <w:t xml:space="preserve">   -  развитие   коммуникативных  умений  в  четырех  видах  речевой   деятельности  (говорении,  </w:t>
      </w:r>
      <w:proofErr w:type="spellStart"/>
      <w:r w:rsidRPr="001B0679">
        <w:rPr>
          <w:rFonts w:eastAsia="Calibri"/>
          <w:sz w:val="24"/>
          <w:szCs w:val="24"/>
          <w:lang w:eastAsia="en-US"/>
        </w:rPr>
        <w:t>аудировании</w:t>
      </w:r>
      <w:proofErr w:type="spellEnd"/>
      <w:r w:rsidRPr="001B0679">
        <w:rPr>
          <w:rFonts w:eastAsia="Calibri"/>
          <w:sz w:val="24"/>
          <w:szCs w:val="24"/>
          <w:lang w:eastAsia="en-US"/>
        </w:rPr>
        <w:t>,  чтении,  письме);</w:t>
      </w:r>
    </w:p>
    <w:p w:rsidR="001821CF" w:rsidRPr="001B0679" w:rsidRDefault="001821CF" w:rsidP="001B067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0679"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 w:rsidRPr="001B0679">
        <w:rPr>
          <w:rFonts w:eastAsia="Calibri"/>
          <w:b/>
          <w:sz w:val="24"/>
          <w:szCs w:val="24"/>
          <w:lang w:eastAsia="en-US"/>
        </w:rPr>
        <w:t>-  языковая  компет</w:t>
      </w:r>
      <w:r w:rsidRPr="001B0679">
        <w:rPr>
          <w:rFonts w:eastAsia="Calibri"/>
          <w:sz w:val="24"/>
          <w:szCs w:val="24"/>
          <w:lang w:eastAsia="en-US"/>
        </w:rPr>
        <w:t>енция  -  овладение  новыми   языковыми  средствами  (фонетическими,  орфографическими, лексическими,  грамматическими)  в  соответствии  с  темами, сферами   и  ситуациями   общения  для  7  класса; освоение   знаний  о  языковых  явлениях  немецкого  языка,  разных  способах  выражения  мысли  в  родном  и   немецком  языках;</w:t>
      </w:r>
      <w:proofErr w:type="gramEnd"/>
    </w:p>
    <w:p w:rsidR="001821CF" w:rsidRPr="001B0679" w:rsidRDefault="001821CF" w:rsidP="001B067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0679">
        <w:rPr>
          <w:rFonts w:eastAsia="Calibri"/>
          <w:sz w:val="24"/>
          <w:szCs w:val="24"/>
          <w:lang w:eastAsia="en-US"/>
        </w:rPr>
        <w:t xml:space="preserve">      -  </w:t>
      </w:r>
      <w:r w:rsidRPr="001B0679">
        <w:rPr>
          <w:rFonts w:eastAsia="Calibri"/>
          <w:b/>
          <w:sz w:val="24"/>
          <w:szCs w:val="24"/>
          <w:lang w:eastAsia="en-US"/>
        </w:rPr>
        <w:t>социокультурная     компетенция</w:t>
      </w:r>
      <w:r w:rsidRPr="001B0679">
        <w:rPr>
          <w:rFonts w:eastAsia="Calibri"/>
          <w:sz w:val="24"/>
          <w:szCs w:val="24"/>
          <w:lang w:eastAsia="en-US"/>
        </w:rPr>
        <w:t xml:space="preserve">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психологическим  особенностям   7 -  </w:t>
      </w:r>
      <w:proofErr w:type="spellStart"/>
      <w:r w:rsidRPr="001B0679">
        <w:rPr>
          <w:rFonts w:eastAsia="Calibri"/>
          <w:sz w:val="24"/>
          <w:szCs w:val="24"/>
          <w:lang w:eastAsia="en-US"/>
        </w:rPr>
        <w:t>классников</w:t>
      </w:r>
      <w:proofErr w:type="spellEnd"/>
      <w:r w:rsidRPr="001B0679">
        <w:rPr>
          <w:rFonts w:eastAsia="Calibri"/>
          <w:sz w:val="24"/>
          <w:szCs w:val="24"/>
          <w:lang w:eastAsia="en-US"/>
        </w:rPr>
        <w:t>, формирование  умения  представлять  свою  страну,  её  культуру   в  условиях  иноязычного  межкультурного   общения;</w:t>
      </w:r>
    </w:p>
    <w:p w:rsidR="001821CF" w:rsidRPr="001B0679" w:rsidRDefault="001821CF" w:rsidP="001B067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0679">
        <w:rPr>
          <w:rFonts w:eastAsia="Calibri"/>
          <w:sz w:val="24"/>
          <w:szCs w:val="24"/>
          <w:lang w:eastAsia="en-US"/>
        </w:rPr>
        <w:t xml:space="preserve">      </w:t>
      </w:r>
      <w:r w:rsidRPr="001B0679">
        <w:rPr>
          <w:rFonts w:eastAsia="Calibri"/>
          <w:b/>
          <w:sz w:val="24"/>
          <w:szCs w:val="24"/>
          <w:lang w:eastAsia="en-US"/>
        </w:rPr>
        <w:t>-  компенсаторная  компетенц</w:t>
      </w:r>
      <w:r w:rsidRPr="001B0679">
        <w:rPr>
          <w:rFonts w:eastAsia="Calibri"/>
          <w:sz w:val="24"/>
          <w:szCs w:val="24"/>
          <w:lang w:eastAsia="en-US"/>
        </w:rPr>
        <w:t>ия  -  развитие   умений  выходить   из  положения  в условиях  дефицита   языковых  сре</w:t>
      </w:r>
      <w:proofErr w:type="gramStart"/>
      <w:r w:rsidRPr="001B0679">
        <w:rPr>
          <w:rFonts w:eastAsia="Calibri"/>
          <w:sz w:val="24"/>
          <w:szCs w:val="24"/>
          <w:lang w:eastAsia="en-US"/>
        </w:rPr>
        <w:t>дств  пр</w:t>
      </w:r>
      <w:proofErr w:type="gramEnd"/>
      <w:r w:rsidRPr="001B0679">
        <w:rPr>
          <w:rFonts w:eastAsia="Calibri"/>
          <w:sz w:val="24"/>
          <w:szCs w:val="24"/>
          <w:lang w:eastAsia="en-US"/>
        </w:rPr>
        <w:t>и  получении  и  передаче  информации;</w:t>
      </w:r>
    </w:p>
    <w:p w:rsidR="001821CF" w:rsidRPr="001B0679" w:rsidRDefault="001821CF" w:rsidP="001B067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0679">
        <w:rPr>
          <w:rFonts w:eastAsia="Calibri"/>
          <w:sz w:val="24"/>
          <w:szCs w:val="24"/>
          <w:lang w:eastAsia="en-US"/>
        </w:rPr>
        <w:t xml:space="preserve">     </w:t>
      </w:r>
      <w:r w:rsidRPr="001B0679">
        <w:rPr>
          <w:rFonts w:eastAsia="Calibri"/>
          <w:b/>
          <w:sz w:val="24"/>
          <w:szCs w:val="24"/>
          <w:lang w:eastAsia="en-US"/>
        </w:rPr>
        <w:t xml:space="preserve">-  </w:t>
      </w:r>
      <w:proofErr w:type="spellStart"/>
      <w:r w:rsidRPr="001B0679">
        <w:rPr>
          <w:rFonts w:eastAsia="Calibri"/>
          <w:b/>
          <w:sz w:val="24"/>
          <w:szCs w:val="24"/>
          <w:lang w:eastAsia="en-US"/>
        </w:rPr>
        <w:t>учебно</w:t>
      </w:r>
      <w:proofErr w:type="spellEnd"/>
      <w:r w:rsidRPr="001B0679">
        <w:rPr>
          <w:rFonts w:eastAsia="Calibri"/>
          <w:b/>
          <w:sz w:val="24"/>
          <w:szCs w:val="24"/>
          <w:lang w:eastAsia="en-US"/>
        </w:rPr>
        <w:t xml:space="preserve">  -   познавательная  компетенция</w:t>
      </w:r>
      <w:r w:rsidRPr="001B0679">
        <w:rPr>
          <w:rFonts w:eastAsia="Calibri"/>
          <w:sz w:val="24"/>
          <w:szCs w:val="24"/>
          <w:lang w:eastAsia="en-US"/>
        </w:rPr>
        <w:t xml:space="preserve">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в т.</w:t>
      </w:r>
      <w:r w:rsidR="00E0556E">
        <w:rPr>
          <w:rFonts w:eastAsia="Calibri"/>
          <w:sz w:val="24"/>
          <w:szCs w:val="24"/>
          <w:lang w:eastAsia="en-US"/>
        </w:rPr>
        <w:t xml:space="preserve"> </w:t>
      </w:r>
      <w:r w:rsidRPr="001B0679">
        <w:rPr>
          <w:rFonts w:eastAsia="Calibri"/>
          <w:sz w:val="24"/>
          <w:szCs w:val="24"/>
          <w:lang w:eastAsia="en-US"/>
        </w:rPr>
        <w:t>ч. с  использованием  ИКТ.</w:t>
      </w:r>
    </w:p>
    <w:p w:rsidR="001821CF" w:rsidRPr="001B0679" w:rsidRDefault="001821CF" w:rsidP="001B067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0679">
        <w:rPr>
          <w:rFonts w:eastAsia="Calibri"/>
          <w:sz w:val="24"/>
          <w:szCs w:val="24"/>
          <w:lang w:eastAsia="en-US"/>
        </w:rPr>
        <w:t xml:space="preserve">    </w:t>
      </w:r>
      <w:r w:rsidRPr="001B0679">
        <w:rPr>
          <w:rFonts w:eastAsia="Calibri"/>
          <w:sz w:val="24"/>
          <w:szCs w:val="24"/>
          <w:lang w:eastAsia="en-US"/>
        </w:rPr>
        <w:sym w:font="Symbol" w:char="F0B7"/>
      </w:r>
      <w:r w:rsidRPr="001B067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B0679">
        <w:rPr>
          <w:rFonts w:eastAsia="Calibri"/>
          <w:b/>
          <w:sz w:val="24"/>
          <w:szCs w:val="24"/>
          <w:lang w:eastAsia="en-US"/>
        </w:rPr>
        <w:t>развитие  и   воспитание</w:t>
      </w:r>
      <w:r w:rsidRPr="001B0679">
        <w:rPr>
          <w:rFonts w:eastAsia="Calibri"/>
          <w:sz w:val="24"/>
          <w:szCs w:val="24"/>
          <w:lang w:eastAsia="en-US"/>
        </w:rPr>
        <w:t xml:space="preserve">   у  обучающихся  понимания   важности  изучения  немецкого   языка  и  потребности  пользоваться   им  как  средством  общения,  познания, самореализации  и  социальной  адаптации; воспитание  качеств  гражданина,  патриота;  развитие   национального  самосознания,  стремления   к  взаимопониманию  между  людьми  разных  сообществ, толерантного  отношения   к  проявлениям   иной   культуры. </w:t>
      </w:r>
      <w:proofErr w:type="gramEnd"/>
    </w:p>
    <w:p w:rsidR="00F96E65" w:rsidRPr="001B0679" w:rsidRDefault="00F96E65" w:rsidP="001B067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F96E65" w:rsidRPr="001B0679" w:rsidRDefault="00F96E65" w:rsidP="001B067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 w:rsidRPr="001B0679">
        <w:rPr>
          <w:sz w:val="24"/>
          <w:szCs w:val="24"/>
        </w:rPr>
        <w:t>Курс обучения в 7-м классе ставит своей целью закрепить, совершенствовать и развить дальше приобретенные школьниками в 6-м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</w:t>
      </w:r>
      <w:proofErr w:type="gramEnd"/>
      <w:r w:rsidRPr="001B0679">
        <w:rPr>
          <w:sz w:val="24"/>
          <w:szCs w:val="24"/>
        </w:rPr>
        <w:t xml:space="preserve"> чтобы все это в своей совокупности обеспечивало средствами учебного предмета образование, воспитание и разностороннее развитие школьников.     </w:t>
      </w:r>
    </w:p>
    <w:p w:rsidR="00131495" w:rsidRPr="001B0679" w:rsidRDefault="00131495" w:rsidP="001B067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B0679">
        <w:rPr>
          <w:b/>
          <w:sz w:val="28"/>
          <w:szCs w:val="28"/>
        </w:rPr>
        <w:t>Описание места предмета  в учебном плане</w:t>
      </w:r>
    </w:p>
    <w:p w:rsidR="00131495" w:rsidRPr="001B0679" w:rsidRDefault="00131495" w:rsidP="001B067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31495" w:rsidRPr="001B0679" w:rsidRDefault="00CA57FA" w:rsidP="001B0679">
      <w:pPr>
        <w:widowControl/>
        <w:tabs>
          <w:tab w:val="right" w:pos="9720"/>
        </w:tabs>
        <w:ind w:firstLine="570"/>
        <w:jc w:val="both"/>
        <w:rPr>
          <w:b/>
          <w:i/>
          <w:sz w:val="24"/>
          <w:szCs w:val="24"/>
        </w:rPr>
      </w:pPr>
      <w:r w:rsidRPr="001B0679">
        <w:rPr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и Учебный план МБОУ </w:t>
      </w:r>
      <w:proofErr w:type="spellStart"/>
      <w:r w:rsidRPr="001B0679">
        <w:rPr>
          <w:sz w:val="24"/>
          <w:szCs w:val="24"/>
        </w:rPr>
        <w:t>Усожской</w:t>
      </w:r>
      <w:proofErr w:type="spellEnd"/>
      <w:r w:rsidRPr="001B0679">
        <w:rPr>
          <w:sz w:val="24"/>
          <w:szCs w:val="24"/>
        </w:rPr>
        <w:t xml:space="preserve"> СОШ отводит на из</w:t>
      </w:r>
      <w:r w:rsidR="00E13574" w:rsidRPr="001B0679">
        <w:rPr>
          <w:sz w:val="24"/>
          <w:szCs w:val="24"/>
        </w:rPr>
        <w:t>учение курса немецкого языка в 7</w:t>
      </w:r>
      <w:r w:rsidRPr="001B0679">
        <w:rPr>
          <w:sz w:val="24"/>
          <w:szCs w:val="24"/>
        </w:rPr>
        <w:t xml:space="preserve"> классе </w:t>
      </w:r>
      <w:r w:rsidRPr="001B0679">
        <w:rPr>
          <w:b/>
          <w:sz w:val="24"/>
          <w:szCs w:val="24"/>
        </w:rPr>
        <w:t>105 часов (3 часа в неделю).</w:t>
      </w:r>
      <w:r w:rsidRPr="001B0679">
        <w:rPr>
          <w:sz w:val="24"/>
          <w:szCs w:val="24"/>
        </w:rPr>
        <w:t xml:space="preserve"> </w:t>
      </w:r>
      <w:r w:rsidR="00155F4B" w:rsidRPr="001B0679">
        <w:rPr>
          <w:b/>
          <w:sz w:val="24"/>
          <w:szCs w:val="24"/>
        </w:rPr>
        <w:t xml:space="preserve">Количество </w:t>
      </w:r>
      <w:r w:rsidR="00DA5BB5" w:rsidRPr="001B0679">
        <w:rPr>
          <w:b/>
          <w:sz w:val="24"/>
          <w:szCs w:val="24"/>
        </w:rPr>
        <w:t>контрольных работ- 6</w:t>
      </w:r>
      <w:r w:rsidR="00155F4B" w:rsidRPr="001B0679">
        <w:rPr>
          <w:b/>
          <w:sz w:val="24"/>
          <w:szCs w:val="24"/>
        </w:rPr>
        <w:t>.</w:t>
      </w:r>
      <w:r w:rsidR="008655B7" w:rsidRPr="001B0679">
        <w:rPr>
          <w:b/>
          <w:i/>
          <w:sz w:val="24"/>
          <w:szCs w:val="24"/>
        </w:rPr>
        <w:t xml:space="preserve"> </w:t>
      </w:r>
      <w:r w:rsidR="00F8221B" w:rsidRPr="001B0679">
        <w:rPr>
          <w:color w:val="000000"/>
          <w:sz w:val="24"/>
          <w:szCs w:val="24"/>
          <w:u w:val="single"/>
        </w:rPr>
        <w:t>Уровень программ</w:t>
      </w:r>
      <w:proofErr w:type="gramStart"/>
      <w:r w:rsidR="00F8221B" w:rsidRPr="001B0679">
        <w:rPr>
          <w:color w:val="000000"/>
          <w:sz w:val="24"/>
          <w:szCs w:val="24"/>
          <w:u w:val="single"/>
        </w:rPr>
        <w:t>ы</w:t>
      </w:r>
      <w:r w:rsidR="00F8221B" w:rsidRPr="001B0679">
        <w:rPr>
          <w:color w:val="000000"/>
          <w:sz w:val="24"/>
          <w:szCs w:val="24"/>
        </w:rPr>
        <w:t>-</w:t>
      </w:r>
      <w:proofErr w:type="gramEnd"/>
      <w:r w:rsidR="00F8221B" w:rsidRPr="001B0679">
        <w:rPr>
          <w:color w:val="000000"/>
          <w:sz w:val="24"/>
          <w:szCs w:val="24"/>
        </w:rPr>
        <w:t xml:space="preserve"> базовый.</w:t>
      </w:r>
    </w:p>
    <w:p w:rsidR="00F8221B" w:rsidRPr="001B0679" w:rsidRDefault="00F8221B" w:rsidP="001B0679">
      <w:pPr>
        <w:shd w:val="clear" w:color="auto" w:fill="FFFFFF"/>
        <w:ind w:right="34" w:firstLine="426"/>
        <w:jc w:val="both"/>
        <w:rPr>
          <w:color w:val="000000"/>
          <w:sz w:val="24"/>
          <w:szCs w:val="24"/>
        </w:rPr>
      </w:pPr>
    </w:p>
    <w:p w:rsidR="00E13574" w:rsidRPr="00D869B4" w:rsidRDefault="00E13574" w:rsidP="001B0679">
      <w:pPr>
        <w:shd w:val="clear" w:color="auto" w:fill="FFFFFF"/>
        <w:ind w:left="720" w:right="34"/>
        <w:jc w:val="center"/>
        <w:rPr>
          <w:b/>
          <w:bCs/>
          <w:sz w:val="24"/>
          <w:szCs w:val="24"/>
        </w:rPr>
      </w:pPr>
      <w:r w:rsidRPr="00D869B4">
        <w:rPr>
          <w:b/>
          <w:bCs/>
          <w:sz w:val="24"/>
          <w:szCs w:val="24"/>
        </w:rPr>
        <w:t>ПЛАНИРУЕМЫЕ РЕЗУЛЬТАТЫ ОСВОЕНИЯ УЧЕБНОГО ПРЕДМЕТА</w:t>
      </w:r>
    </w:p>
    <w:p w:rsidR="00D869B4" w:rsidRDefault="00D869B4" w:rsidP="001B0679">
      <w:pPr>
        <w:shd w:val="clear" w:color="auto" w:fill="FFFFFF"/>
        <w:ind w:left="720" w:right="34"/>
        <w:jc w:val="center"/>
        <w:rPr>
          <w:b/>
          <w:bCs/>
          <w:color w:val="FF0000"/>
          <w:sz w:val="24"/>
          <w:szCs w:val="24"/>
        </w:rPr>
      </w:pP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b/>
          <w:bCs/>
          <w:color w:val="000000"/>
          <w:sz w:val="24"/>
          <w:szCs w:val="24"/>
        </w:rPr>
        <w:t>Личностные результаты</w:t>
      </w:r>
      <w:r w:rsidRPr="008C3D74">
        <w:rPr>
          <w:rFonts w:eastAsia="TimesNewRomanPSMT"/>
          <w:color w:val="000000"/>
          <w:sz w:val="24"/>
          <w:szCs w:val="24"/>
        </w:rPr>
        <w:t>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формирование мотивации изучения иностранных языков, стремление к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 xml:space="preserve">самосовершенствованию в образовательной области </w:t>
      </w:r>
      <w:r w:rsidRPr="008C3D74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8C3D74">
        <w:rPr>
          <w:rFonts w:eastAsia="TimesNewRomanPSMT"/>
          <w:color w:val="000000"/>
          <w:sz w:val="24"/>
          <w:szCs w:val="24"/>
        </w:rPr>
        <w:t>Иностранный язык</w:t>
      </w:r>
      <w:r w:rsidRPr="008C3D74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8C3D74"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осознание возможностей самореализации средствами иностранного языка;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стремление к совершенствованию собственной речевой культуры в целом;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формирование коммуникативной компетенции в межкультурной и межэтнической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коммуникации;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proofErr w:type="gramStart"/>
      <w:r w:rsidRPr="008C3D74">
        <w:rPr>
          <w:rFonts w:eastAsia="TimesNewRomanPSMT"/>
          <w:color w:val="000000"/>
          <w:sz w:val="24"/>
          <w:szCs w:val="24"/>
        </w:rPr>
        <w:t>• развитие таких качеств, как воля, целеустремленность, креативность</w:t>
      </w:r>
      <w:r>
        <w:rPr>
          <w:rFonts w:eastAsia="TimesNewRomanPSMT"/>
          <w:color w:val="000000"/>
          <w:sz w:val="24"/>
          <w:szCs w:val="24"/>
        </w:rPr>
        <w:t xml:space="preserve">, </w:t>
      </w:r>
      <w:r w:rsidRPr="008C3D74">
        <w:rPr>
          <w:rFonts w:eastAsia="TimesNewRomanPSMT"/>
          <w:color w:val="000000"/>
          <w:sz w:val="24"/>
          <w:szCs w:val="24"/>
        </w:rPr>
        <w:t xml:space="preserve">инициативность,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эмпатия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, трудолюбие, дисциплинированность;</w:t>
      </w:r>
      <w:proofErr w:type="gramEnd"/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формирование общекультурной и этнической идентичности как составляющих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гражданской идентичности личности;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стремление к лучшему осознанию культуры своего народа и готовность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содействовать ознакомлению с ней представителей других стран; толерантное отношение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к проявлениям иной культуры; осознание себя гражданином своей страны и мира;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готовность отстаивать национальные и общечеловеческие (гуманистические</w:t>
      </w:r>
      <w:r>
        <w:rPr>
          <w:rFonts w:eastAsia="TimesNewRomanPSMT"/>
          <w:color w:val="000000"/>
          <w:sz w:val="24"/>
          <w:szCs w:val="24"/>
        </w:rPr>
        <w:t xml:space="preserve">, </w:t>
      </w:r>
      <w:r w:rsidRPr="008C3D74">
        <w:rPr>
          <w:rFonts w:eastAsia="TimesNewRomanPSMT"/>
          <w:color w:val="000000"/>
          <w:sz w:val="24"/>
          <w:szCs w:val="24"/>
        </w:rPr>
        <w:t>демократические) ценности, свою гражданскую позицию.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proofErr w:type="spellStart"/>
      <w:r w:rsidRPr="008C3D74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8C3D74">
        <w:rPr>
          <w:b/>
          <w:bCs/>
          <w:color w:val="000000"/>
          <w:sz w:val="24"/>
          <w:szCs w:val="24"/>
        </w:rPr>
        <w:t xml:space="preserve"> результаты</w:t>
      </w:r>
      <w:r w:rsidRPr="008C3D74">
        <w:rPr>
          <w:rFonts w:eastAsia="TimesNewRomanPSMT"/>
          <w:color w:val="000000"/>
          <w:sz w:val="24"/>
          <w:szCs w:val="24"/>
        </w:rPr>
        <w:t>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развитие умения планировать свое речевое и неречевое поведение;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развитие коммуникативной компетенции, включая умение взаимодействовать с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окружающими, выполняя разные социальные роли;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развитие исследовательских учебных действий, включая навыки работы с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информацией</w:t>
      </w:r>
      <w:r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развитие смыслового чтения, включая умение определять тему, прогнозировать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содержание текста по заголовку/по ключевым словам, выделять основную мысль, главные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факты, опуская второстепенные, устанавливать логическую последовательность основных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фактов;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• осуществление регулятивных действий самонаблюдения, самоконтроля, самооценки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в процессе коммуникативной деятельности на иностранном языке.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b/>
          <w:bCs/>
          <w:color w:val="000000"/>
          <w:sz w:val="24"/>
          <w:szCs w:val="24"/>
        </w:rPr>
        <w:t xml:space="preserve">Предметные результаты </w:t>
      </w:r>
      <w:r w:rsidRPr="008C3D74">
        <w:rPr>
          <w:rFonts w:eastAsia="TimesNewRomanPSMT"/>
          <w:color w:val="000000"/>
          <w:sz w:val="24"/>
          <w:szCs w:val="24"/>
        </w:rPr>
        <w:t>освоения программы по иностранному языку: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b/>
          <w:bCs/>
          <w:i/>
          <w:iCs/>
          <w:color w:val="000000"/>
          <w:sz w:val="24"/>
          <w:szCs w:val="24"/>
        </w:rPr>
        <w:t xml:space="preserve">В коммуникативной сфере </w:t>
      </w:r>
      <w:r w:rsidRPr="008C3D74">
        <w:rPr>
          <w:rFonts w:eastAsia="TimesNewRomanPSMT"/>
          <w:color w:val="000000"/>
          <w:sz w:val="24"/>
          <w:szCs w:val="24"/>
        </w:rPr>
        <w:t>(т. е. владении иностранным языком как средством общения):</w:t>
      </w:r>
    </w:p>
    <w:p w:rsidR="00D869B4" w:rsidRPr="008C3D74" w:rsidRDefault="00D869B4" w:rsidP="00D869B4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8C3D74">
        <w:rPr>
          <w:b/>
          <w:bCs/>
          <w:i/>
          <w:iCs/>
          <w:color w:val="000000"/>
          <w:sz w:val="24"/>
          <w:szCs w:val="24"/>
        </w:rPr>
        <w:t>Говорение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i/>
          <w:iCs/>
          <w:color w:val="000000"/>
          <w:sz w:val="24"/>
          <w:szCs w:val="24"/>
        </w:rPr>
        <w:t>Диалогическая речь</w:t>
      </w:r>
      <w:r w:rsidRPr="008C3D74">
        <w:rPr>
          <w:rFonts w:eastAsia="TimesNewRomanPSMT"/>
          <w:color w:val="000000"/>
          <w:sz w:val="24"/>
          <w:szCs w:val="24"/>
        </w:rPr>
        <w:t>: умение вести диалог этикетного характера, диало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г-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расспрос</w:t>
      </w:r>
      <w:r>
        <w:rPr>
          <w:rFonts w:eastAsia="TimesNewRomanPSMT"/>
          <w:color w:val="000000"/>
          <w:sz w:val="24"/>
          <w:szCs w:val="24"/>
        </w:rPr>
        <w:t xml:space="preserve">, </w:t>
      </w:r>
      <w:r w:rsidRPr="008C3D74">
        <w:rPr>
          <w:rFonts w:eastAsia="TimesNewRomanPSMT"/>
          <w:color w:val="000000"/>
          <w:sz w:val="24"/>
          <w:szCs w:val="24"/>
        </w:rPr>
        <w:t xml:space="preserve">диалог побуждение к действию </w:t>
      </w:r>
      <w:r w:rsidRPr="008C3D74">
        <w:rPr>
          <w:i/>
          <w:iCs/>
          <w:color w:val="000000"/>
          <w:sz w:val="24"/>
          <w:szCs w:val="24"/>
        </w:rPr>
        <w:t>Объем диалога до 4 реплик.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i/>
          <w:iCs/>
          <w:color w:val="000000"/>
          <w:sz w:val="24"/>
          <w:szCs w:val="24"/>
        </w:rPr>
        <w:t>Монологическая речь</w:t>
      </w:r>
      <w:proofErr w:type="gramStart"/>
      <w:r w:rsidRPr="008C3D74">
        <w:rPr>
          <w:i/>
          <w:iCs/>
          <w:color w:val="000000"/>
          <w:sz w:val="24"/>
          <w:szCs w:val="24"/>
        </w:rPr>
        <w:t>.</w:t>
      </w:r>
      <w:proofErr w:type="gramEnd"/>
      <w:r w:rsidRPr="008C3D74">
        <w:rPr>
          <w:i/>
          <w:iCs/>
          <w:color w:val="000000"/>
          <w:sz w:val="24"/>
          <w:szCs w:val="24"/>
        </w:rPr>
        <w:t xml:space="preserve">-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к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>ратко высказываться о фактах и событиях, используя такие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коммуникативные типы речи как описание, повествование и сообщение; передавать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содержание, основную мысль прочитанного с порой на текст</w:t>
      </w:r>
      <w:r>
        <w:rPr>
          <w:rFonts w:eastAsia="TimesNewRomanPSMT"/>
          <w:color w:val="000000"/>
          <w:sz w:val="24"/>
          <w:szCs w:val="24"/>
        </w:rPr>
        <w:t xml:space="preserve">; </w:t>
      </w:r>
      <w:r w:rsidRPr="008C3D74">
        <w:rPr>
          <w:rFonts w:eastAsia="TimesNewRomanPSMT"/>
          <w:color w:val="000000"/>
          <w:sz w:val="24"/>
          <w:szCs w:val="24"/>
        </w:rPr>
        <w:t xml:space="preserve">делать сообщение в связи с прочитанным/прослушанным текстом. </w:t>
      </w:r>
      <w:r w:rsidRPr="008C3D74">
        <w:rPr>
          <w:i/>
          <w:iCs/>
          <w:color w:val="000000"/>
          <w:sz w:val="24"/>
          <w:szCs w:val="24"/>
        </w:rPr>
        <w:t>Объем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i/>
          <w:iCs/>
          <w:color w:val="000000"/>
          <w:sz w:val="24"/>
          <w:szCs w:val="24"/>
        </w:rPr>
        <w:t>монологического высказывания – до 8 фраз</w:t>
      </w:r>
    </w:p>
    <w:p w:rsidR="00D869B4" w:rsidRPr="008C3D74" w:rsidRDefault="00D869B4" w:rsidP="00D869B4">
      <w:pPr>
        <w:jc w:val="both"/>
        <w:rPr>
          <w:b/>
          <w:bCs/>
          <w:i/>
          <w:iCs/>
          <w:color w:val="000000"/>
          <w:sz w:val="24"/>
          <w:szCs w:val="24"/>
        </w:rPr>
      </w:pPr>
      <w:proofErr w:type="spellStart"/>
      <w:r w:rsidRPr="008C3D74">
        <w:rPr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Дальнейшее развитие и совершенствование восприятия и понимания на слух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аутентичных аудио- и видеотекстов с разной глубиной проникновения в их содержание (с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пониманием основного содержания, с выборочным пониманием и полным пониманием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текста) в зависимости от коммуникативной задачи и функционального типа текста</w:t>
      </w:r>
      <w:r>
        <w:rPr>
          <w:rFonts w:eastAsia="TimesNewRomanPSMT"/>
          <w:color w:val="000000"/>
          <w:sz w:val="24"/>
          <w:szCs w:val="24"/>
        </w:rPr>
        <w:t>.</w:t>
      </w:r>
    </w:p>
    <w:p w:rsidR="00D869B4" w:rsidRPr="008C3D74" w:rsidRDefault="00D869B4" w:rsidP="00D869B4">
      <w:pPr>
        <w:jc w:val="both"/>
        <w:rPr>
          <w:i/>
          <w:iCs/>
          <w:color w:val="000000"/>
          <w:sz w:val="24"/>
          <w:szCs w:val="24"/>
        </w:rPr>
      </w:pPr>
      <w:r w:rsidRPr="008C3D74">
        <w:rPr>
          <w:i/>
          <w:iCs/>
          <w:color w:val="000000"/>
          <w:sz w:val="24"/>
          <w:szCs w:val="24"/>
        </w:rPr>
        <w:t xml:space="preserve">Время звучания текстов для </w:t>
      </w:r>
      <w:proofErr w:type="spellStart"/>
      <w:r w:rsidRPr="008C3D74">
        <w:rPr>
          <w:i/>
          <w:iCs/>
          <w:color w:val="000000"/>
          <w:sz w:val="24"/>
          <w:szCs w:val="24"/>
        </w:rPr>
        <w:t>аудирования</w:t>
      </w:r>
      <w:proofErr w:type="spellEnd"/>
      <w:r w:rsidRPr="008C3D74">
        <w:rPr>
          <w:i/>
          <w:iCs/>
          <w:color w:val="000000"/>
          <w:sz w:val="24"/>
          <w:szCs w:val="24"/>
        </w:rPr>
        <w:t xml:space="preserve"> – до 2-х минут.</w:t>
      </w:r>
    </w:p>
    <w:p w:rsidR="00D869B4" w:rsidRPr="008C3D74" w:rsidRDefault="00D869B4" w:rsidP="00D869B4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8C3D74">
        <w:rPr>
          <w:b/>
          <w:bCs/>
          <w:i/>
          <w:iCs/>
          <w:color w:val="000000"/>
          <w:sz w:val="24"/>
          <w:szCs w:val="24"/>
        </w:rPr>
        <w:t>Чтение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Умение читать и понимать тексты с пониманием основного содержания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(ознакомительное чтение); с полным пониманием содержания (изучающее чтение); с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выборочным пониманием нужной или интересующей информацией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(поисковое/просмотровое чтение).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Содержание текстов должно соответствовать возрастным особенностям и интересам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обучающихся 7 классов, иметь образовательную и воспитательную ценность</w:t>
      </w:r>
      <w:r>
        <w:rPr>
          <w:rFonts w:eastAsia="TimesNewRomanPSMT"/>
          <w:color w:val="000000"/>
          <w:sz w:val="24"/>
          <w:szCs w:val="24"/>
        </w:rPr>
        <w:t xml:space="preserve">, </w:t>
      </w:r>
      <w:r w:rsidRPr="008C3D74">
        <w:rPr>
          <w:rFonts w:eastAsia="TimesNewRomanPSMT"/>
          <w:color w:val="000000"/>
          <w:sz w:val="24"/>
          <w:szCs w:val="24"/>
        </w:rPr>
        <w:t>воздействовать на эмоциональную сферу обучающихся. Независимо от вида чтения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возможно использование двуязычного словаря.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i/>
          <w:iCs/>
          <w:color w:val="000000"/>
          <w:sz w:val="24"/>
          <w:szCs w:val="24"/>
        </w:rPr>
        <w:lastRenderedPageBreak/>
        <w:t xml:space="preserve">- Чтение с пониманием основного содержания текста </w:t>
      </w:r>
      <w:r w:rsidRPr="008C3D74">
        <w:rPr>
          <w:rFonts w:eastAsia="TimesNewRomanPSMT"/>
          <w:color w:val="000000"/>
          <w:sz w:val="24"/>
          <w:szCs w:val="24"/>
        </w:rPr>
        <w:t xml:space="preserve">– осуществляется на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несложных</w:t>
      </w:r>
      <w:proofErr w:type="gramEnd"/>
    </w:p>
    <w:p w:rsidR="00D869B4" w:rsidRPr="008C3D74" w:rsidRDefault="00D869B4" w:rsidP="00D869B4">
      <w:pPr>
        <w:jc w:val="both"/>
        <w:rPr>
          <w:i/>
          <w:iCs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аутентичных текстах </w:t>
      </w:r>
      <w:r w:rsidRPr="008C3D74">
        <w:rPr>
          <w:i/>
          <w:iCs/>
          <w:color w:val="000000"/>
          <w:sz w:val="24"/>
          <w:szCs w:val="24"/>
        </w:rPr>
        <w:t>Объем текст</w:t>
      </w:r>
      <w:proofErr w:type="gramStart"/>
      <w:r w:rsidRPr="008C3D74">
        <w:rPr>
          <w:i/>
          <w:iCs/>
          <w:color w:val="000000"/>
          <w:sz w:val="24"/>
          <w:szCs w:val="24"/>
        </w:rPr>
        <w:t>а–</w:t>
      </w:r>
      <w:proofErr w:type="gramEnd"/>
      <w:r w:rsidRPr="008C3D74">
        <w:rPr>
          <w:i/>
          <w:iCs/>
          <w:color w:val="000000"/>
          <w:sz w:val="24"/>
          <w:szCs w:val="24"/>
        </w:rPr>
        <w:t xml:space="preserve"> до 400 слов</w:t>
      </w:r>
    </w:p>
    <w:p w:rsidR="00D869B4" w:rsidRPr="008C3D74" w:rsidRDefault="00D869B4" w:rsidP="00D869B4">
      <w:pPr>
        <w:jc w:val="both"/>
        <w:rPr>
          <w:i/>
          <w:iCs/>
          <w:color w:val="000000"/>
          <w:sz w:val="24"/>
          <w:szCs w:val="24"/>
        </w:rPr>
      </w:pPr>
      <w:r w:rsidRPr="008C3D74">
        <w:rPr>
          <w:i/>
          <w:iCs/>
          <w:color w:val="000000"/>
          <w:sz w:val="24"/>
          <w:szCs w:val="24"/>
        </w:rPr>
        <w:t>- Чтение с полным пониманием текста</w:t>
      </w:r>
      <w:proofErr w:type="gramStart"/>
      <w:r w:rsidRPr="008C3D74">
        <w:rPr>
          <w:i/>
          <w:iCs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.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i/>
          <w:iCs/>
          <w:color w:val="000000"/>
          <w:sz w:val="24"/>
          <w:szCs w:val="24"/>
        </w:rPr>
        <w:t>Объем текстов для чтения до – 250 слов.</w:t>
      </w:r>
    </w:p>
    <w:p w:rsidR="00D869B4" w:rsidRPr="008C3D74" w:rsidRDefault="00D869B4" w:rsidP="00D869B4">
      <w:pPr>
        <w:jc w:val="both"/>
        <w:rPr>
          <w:i/>
          <w:iCs/>
          <w:color w:val="000000"/>
          <w:sz w:val="24"/>
          <w:szCs w:val="24"/>
        </w:rPr>
      </w:pPr>
      <w:r w:rsidRPr="008C3D74">
        <w:rPr>
          <w:i/>
          <w:iCs/>
          <w:color w:val="000000"/>
          <w:sz w:val="24"/>
          <w:szCs w:val="24"/>
        </w:rPr>
        <w:t>- Чтение с выборочным пониманием нужной или интересующей информации Объем</w:t>
      </w:r>
    </w:p>
    <w:p w:rsidR="00D869B4" w:rsidRPr="008C3D74" w:rsidRDefault="00D869B4" w:rsidP="00D869B4">
      <w:pPr>
        <w:jc w:val="both"/>
        <w:rPr>
          <w:i/>
          <w:iCs/>
          <w:color w:val="000000"/>
          <w:sz w:val="24"/>
          <w:szCs w:val="24"/>
        </w:rPr>
      </w:pPr>
      <w:r w:rsidRPr="008C3D74">
        <w:rPr>
          <w:i/>
          <w:iCs/>
          <w:color w:val="000000"/>
          <w:sz w:val="24"/>
          <w:szCs w:val="24"/>
        </w:rPr>
        <w:t>текстов для чтения - до 250 слов</w:t>
      </w:r>
    </w:p>
    <w:p w:rsidR="00D869B4" w:rsidRPr="008C3D74" w:rsidRDefault="00D869B4" w:rsidP="00D869B4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8C3D74">
        <w:rPr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делать выписки из текста;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писать короткие поздравления с днем рождения, другими праздниками</w:t>
      </w:r>
      <w:r>
        <w:rPr>
          <w:rFonts w:eastAsia="TimesNewRomanPSMT"/>
          <w:color w:val="000000"/>
          <w:sz w:val="24"/>
          <w:szCs w:val="24"/>
        </w:rPr>
        <w:t xml:space="preserve">, </w:t>
      </w:r>
      <w:r w:rsidRPr="008C3D74">
        <w:rPr>
          <w:rFonts w:eastAsia="TimesNewRomanPSMT"/>
          <w:color w:val="000000"/>
          <w:sz w:val="24"/>
          <w:szCs w:val="24"/>
        </w:rPr>
        <w:t>выражать пожелания (объемом до 30 слов, включая адрес).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Писать личное письмо с опорой на образец (расспрашивать адресата о его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жизни, делах, сообщать тоже о себе, выражать благодарность, просьбы). Объем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личного письма до 50 слов, включая адрес.</w:t>
      </w:r>
    </w:p>
    <w:p w:rsidR="00D869B4" w:rsidRPr="008C3D74" w:rsidRDefault="00D869B4" w:rsidP="00D869B4">
      <w:pPr>
        <w:jc w:val="both"/>
        <w:rPr>
          <w:b/>
          <w:bCs/>
          <w:color w:val="000000"/>
          <w:sz w:val="24"/>
          <w:szCs w:val="24"/>
        </w:rPr>
      </w:pPr>
      <w:r w:rsidRPr="008C3D74">
        <w:rPr>
          <w:b/>
          <w:bCs/>
          <w:color w:val="000000"/>
          <w:sz w:val="24"/>
          <w:szCs w:val="24"/>
        </w:rPr>
        <w:t>Языковые знания и навыки</w:t>
      </w:r>
    </w:p>
    <w:p w:rsidR="00D869B4" w:rsidRPr="008C3D74" w:rsidRDefault="00D869B4" w:rsidP="00D869B4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— </w:t>
      </w:r>
      <w:r w:rsidRPr="008C3D74">
        <w:rPr>
          <w:b/>
          <w:bCs/>
          <w:i/>
          <w:iCs/>
          <w:color w:val="000000"/>
          <w:sz w:val="24"/>
          <w:szCs w:val="24"/>
        </w:rPr>
        <w:t>графика и орфография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Знание правил чтения и орфографии и навыки их применения на основе изучаемого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лексико-грамматического материала.</w:t>
      </w:r>
    </w:p>
    <w:p w:rsidR="00D869B4" w:rsidRPr="008C3D74" w:rsidRDefault="00D869B4" w:rsidP="00D869B4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8C3D74">
        <w:rPr>
          <w:b/>
          <w:bCs/>
          <w:i/>
          <w:iCs/>
          <w:color w:val="000000"/>
          <w:sz w:val="24"/>
          <w:szCs w:val="24"/>
        </w:rPr>
        <w:t>1. Фонетическая сторона речи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Навыки адекватного произношения и различения на слух всех звуков изучаемого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иностранного языка в потоке речи, соблюдение правильного ударения и интонации в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словах и фразах, ритмико-интонационные навыки произношения различных типов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предложений.</w:t>
      </w:r>
    </w:p>
    <w:p w:rsidR="00D869B4" w:rsidRPr="008C3D74" w:rsidRDefault="00D869B4" w:rsidP="00D869B4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8C3D74">
        <w:rPr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Расширение объема продуктивного и рецептивного лексического минимума за счет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лексических средств, обслуживающих новые темы, проблемы и ситуации общения. К</w:t>
      </w:r>
      <w:r>
        <w:rPr>
          <w:rFonts w:eastAsia="TimesNewRomanPSMT"/>
          <w:color w:val="000000"/>
          <w:sz w:val="24"/>
          <w:szCs w:val="24"/>
        </w:rPr>
        <w:t xml:space="preserve"> 500 </w:t>
      </w:r>
      <w:r w:rsidRPr="008C3D74">
        <w:rPr>
          <w:rFonts w:eastAsia="TimesNewRomanPSMT"/>
          <w:color w:val="000000"/>
          <w:sz w:val="24"/>
          <w:szCs w:val="24"/>
        </w:rPr>
        <w:t xml:space="preserve">лексическим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единицам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усвоенным в начальной школе, добавляется около 150 новых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лексических единиц, включающих устойчивые словосочетания, оценочную лексику, реплики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– клише речевого этикета, отражающие культуру стран изучаемого языка.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Распознавание и использование интернациональных слов. (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doctor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). Представления о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синонимии, антонимии, лексической сочетаемости, многозначности.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color w:val="000000"/>
          <w:sz w:val="24"/>
          <w:szCs w:val="24"/>
        </w:rPr>
        <w:t>Социокультурные знания и умения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Умение осуществлять межличностное и межкультурное общение используя знания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элементов речевого поведенческого этикета в англоязычной среде в условиях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проигрывания ситуаций общения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8C3D74">
        <w:rPr>
          <w:rFonts w:eastAsia="TimesNewRomanPSMT"/>
          <w:color w:val="000000"/>
          <w:sz w:val="24"/>
          <w:szCs w:val="24"/>
        </w:rPr>
        <w:t>В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семье</w:t>
      </w:r>
      <w:r w:rsidRPr="008C3D74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r w:rsidRPr="008C3D74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8C3D74">
        <w:rPr>
          <w:rFonts w:eastAsia="TimesNewRomanPSMT"/>
          <w:color w:val="000000"/>
          <w:sz w:val="24"/>
          <w:szCs w:val="24"/>
        </w:rPr>
        <w:t>В школе</w:t>
      </w:r>
      <w:r w:rsidRPr="008C3D74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r w:rsidRPr="008C3D74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8C3D74">
        <w:rPr>
          <w:rFonts w:eastAsia="TimesNewRomanPSMT"/>
          <w:color w:val="000000"/>
          <w:sz w:val="24"/>
          <w:szCs w:val="24"/>
        </w:rPr>
        <w:t>Проведение досуга</w:t>
      </w:r>
      <w:r w:rsidRPr="008C3D74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8C3D74">
        <w:rPr>
          <w:rFonts w:eastAsia="TimesNewRomanPSMT"/>
          <w:color w:val="000000"/>
          <w:sz w:val="24"/>
          <w:szCs w:val="24"/>
        </w:rPr>
        <w:t>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Использование немецкого языка как средства социокультурного развития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обучающихся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на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данном этапе включает знакомство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с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>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1. фамилиями и именами выдающихся людей в странах изучаемого языка;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2. оригинальными или адаптированными материалами детской поэзии и прозы;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3. с государственной символикой (флагом и его цветовой символикой, гимном</w:t>
      </w:r>
      <w:r>
        <w:rPr>
          <w:rFonts w:eastAsia="TimesNewRomanPSMT"/>
          <w:color w:val="000000"/>
          <w:sz w:val="24"/>
          <w:szCs w:val="24"/>
        </w:rPr>
        <w:t xml:space="preserve">, </w:t>
      </w:r>
      <w:r w:rsidRPr="008C3D74">
        <w:rPr>
          <w:rFonts w:eastAsia="TimesNewRomanPSMT"/>
          <w:color w:val="000000"/>
          <w:sz w:val="24"/>
          <w:szCs w:val="24"/>
        </w:rPr>
        <w:t>столицами стран изучаемого языка)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4. с традициями проведения праздников Рождества, Нового года, Пасхи в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странах изучаемого языка;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5. словами немецкого языка вошедшими во многие языки мира,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 xml:space="preserve">( 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>в том числе и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в русский) и русскими словами вошедшими в лексикон немецкого языка.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Предусматривается овладения умениями: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></w:t>
      </w:r>
      <w:r w:rsidRPr="008C3D74">
        <w:rPr>
          <w:rFonts w:eastAsia="TimesNewRomanPSMT"/>
          <w:color w:val="000000"/>
          <w:sz w:val="24"/>
          <w:szCs w:val="24"/>
        </w:rPr>
        <w:t>писать свое имя и фамилию, а также имена и фамилии своих родственников и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друзей на немецком языке.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1. правильно оформлять адрес на немецком языке.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color w:val="000000"/>
          <w:sz w:val="24"/>
          <w:szCs w:val="24"/>
        </w:rPr>
        <w:t>Компенсаторные умения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Совершенствуются умения: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 xml:space="preserve"> </w:t>
      </w:r>
      <w:r w:rsidRPr="008C3D74">
        <w:rPr>
          <w:rFonts w:eastAsia="TimesNewRomanPSMT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 xml:space="preserve"> </w:t>
      </w:r>
      <w:r w:rsidRPr="008C3D74">
        <w:rPr>
          <w:rFonts w:eastAsia="TimesNewRomanPSMT"/>
          <w:color w:val="000000"/>
          <w:sz w:val="24"/>
          <w:szCs w:val="24"/>
        </w:rPr>
        <w:t>использовать в качестве опоры при собственных высказываниях ключевые слова</w:t>
      </w:r>
      <w:r>
        <w:rPr>
          <w:rFonts w:eastAsia="TimesNewRomanPSMT"/>
          <w:color w:val="000000"/>
          <w:sz w:val="24"/>
          <w:szCs w:val="24"/>
        </w:rPr>
        <w:t xml:space="preserve">, </w:t>
      </w:r>
      <w:r w:rsidRPr="008C3D74">
        <w:rPr>
          <w:rFonts w:eastAsia="TimesNewRomanPSMT"/>
          <w:color w:val="000000"/>
          <w:sz w:val="24"/>
          <w:szCs w:val="24"/>
        </w:rPr>
        <w:t>план к тексту, тематический словарь и т. д.;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 xml:space="preserve"> </w:t>
      </w:r>
      <w:r w:rsidRPr="008C3D74">
        <w:rPr>
          <w:rFonts w:eastAsia="TimesNewRomanPSMT"/>
          <w:color w:val="000000"/>
          <w:sz w:val="24"/>
          <w:szCs w:val="24"/>
        </w:rPr>
        <w:t>прогнозировать содержание текста на основе заголовка, предварительно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 xml:space="preserve">поставленных </w:t>
      </w:r>
      <w:r w:rsidRPr="008C3D74">
        <w:rPr>
          <w:rFonts w:eastAsia="TimesNewRomanPSMT"/>
          <w:color w:val="000000"/>
          <w:sz w:val="24"/>
          <w:szCs w:val="24"/>
        </w:rPr>
        <w:lastRenderedPageBreak/>
        <w:t>вопросов;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 xml:space="preserve"> </w:t>
      </w:r>
      <w:r w:rsidRPr="008C3D74">
        <w:rPr>
          <w:rFonts w:eastAsia="TimesNewRomanPSMT"/>
          <w:color w:val="000000"/>
          <w:sz w:val="24"/>
          <w:szCs w:val="24"/>
        </w:rPr>
        <w:t>догадываться о значении незнакомых слов по контексту, по используемым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собеседником жестам и мимике;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 xml:space="preserve"> </w:t>
      </w:r>
      <w:r w:rsidRPr="008C3D74">
        <w:rPr>
          <w:rFonts w:eastAsia="TimesNewRomanPSMT"/>
          <w:color w:val="000000"/>
          <w:sz w:val="24"/>
          <w:szCs w:val="24"/>
        </w:rPr>
        <w:t xml:space="preserve">использовать синонимы, антонимы, описания явления, объекта при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дефицитеязыковых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средств.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0"/>
          <w:sz w:val="24"/>
          <w:szCs w:val="24"/>
        </w:rPr>
      </w:pPr>
      <w:proofErr w:type="spellStart"/>
      <w:r w:rsidRPr="008C3D74">
        <w:rPr>
          <w:rFonts w:eastAsia="TimesNewRomanPSMT"/>
          <w:b/>
          <w:bCs/>
          <w:color w:val="000000"/>
          <w:sz w:val="24"/>
          <w:szCs w:val="24"/>
        </w:rPr>
        <w:t>Общеучебные</w:t>
      </w:r>
      <w:proofErr w:type="spellEnd"/>
      <w:r w:rsidRPr="008C3D74">
        <w:rPr>
          <w:rFonts w:eastAsia="TimesNewRomanPSMT"/>
          <w:b/>
          <w:bCs/>
          <w:color w:val="000000"/>
          <w:sz w:val="24"/>
          <w:szCs w:val="24"/>
        </w:rPr>
        <w:t xml:space="preserve"> умения и универсальные способы деятельности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общеучебныхумений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и навыков, универсальных способов деятельности и ключевых компетенций в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следующих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направлениях: использование учебных умений, связанных со способами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 xml:space="preserve">организации учебной деятельности, доступных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обучающимся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7 классов и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способствующих самостоятельному изучению немецкого языка и культуры стран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изучаемого языка; а также развитие специальных учебных умений, таких как нахождение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 xml:space="preserve">ключевых слов при работе с текстом, их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семантизация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на основе языковой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догадки</w:t>
      </w:r>
      <w:proofErr w:type="gramStart"/>
      <w:r>
        <w:rPr>
          <w:rFonts w:eastAsia="TimesNewRomanPSMT"/>
          <w:color w:val="000000"/>
          <w:sz w:val="24"/>
          <w:szCs w:val="24"/>
        </w:rPr>
        <w:t>,</w:t>
      </w:r>
      <w:r w:rsidRPr="008C3D74">
        <w:rPr>
          <w:rFonts w:eastAsia="TimesNewRomanPSMT"/>
          <w:color w:val="000000"/>
          <w:sz w:val="24"/>
          <w:szCs w:val="24"/>
        </w:rPr>
        <w:t>с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>ловообразовательный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анализ, выборочное использование перевода; умение пользоваться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 xml:space="preserve">двуязычными словарями и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интернет-ресурсами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; участвовать в проектной деятельности</w:t>
      </w:r>
      <w:r>
        <w:rPr>
          <w:rFonts w:eastAsia="TimesNewRomanPSMT"/>
          <w:color w:val="000000"/>
          <w:sz w:val="24"/>
          <w:szCs w:val="24"/>
        </w:rPr>
        <w:t xml:space="preserve">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межпредметного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характера.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color w:val="000000"/>
          <w:sz w:val="24"/>
          <w:szCs w:val="24"/>
        </w:rPr>
        <w:t>Специальные учебные умения.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Формируются и совершенствуются умения: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 xml:space="preserve"> </w:t>
      </w:r>
      <w:r w:rsidRPr="008C3D74">
        <w:rPr>
          <w:rFonts w:eastAsia="TimesNewRomanPSMT"/>
          <w:color w:val="000000"/>
          <w:sz w:val="24"/>
          <w:szCs w:val="24"/>
        </w:rPr>
        <w:t>находить ключевые слова и социокультурные реалии при работе с текстом;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 xml:space="preserve">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семантизировать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слова на основе языковой догадки;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 xml:space="preserve"> </w:t>
      </w:r>
      <w:r w:rsidRPr="008C3D74">
        <w:rPr>
          <w:rFonts w:eastAsia="TimesNewRomanPSMT"/>
          <w:color w:val="000000"/>
          <w:sz w:val="24"/>
          <w:szCs w:val="24"/>
        </w:rPr>
        <w:t>осуществлять словообразовательный анализ;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 xml:space="preserve"> </w:t>
      </w:r>
      <w:r w:rsidRPr="008C3D74">
        <w:rPr>
          <w:rFonts w:eastAsia="TimesNewRomanPSMT"/>
          <w:color w:val="000000"/>
          <w:sz w:val="24"/>
          <w:szCs w:val="24"/>
        </w:rPr>
        <w:t>выборочно использовать перевод;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 xml:space="preserve"> </w:t>
      </w:r>
      <w:r w:rsidRPr="008C3D74">
        <w:rPr>
          <w:rFonts w:eastAsia="TimesNewRomanPSMT"/>
          <w:color w:val="000000"/>
          <w:sz w:val="24"/>
          <w:szCs w:val="24"/>
        </w:rPr>
        <w:t>пользоваться двуязычным и толковым словарями;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StandardSymL"/>
          <w:color w:val="000000"/>
          <w:sz w:val="24"/>
          <w:szCs w:val="24"/>
        </w:rPr>
        <w:t xml:space="preserve"> </w:t>
      </w:r>
      <w:r w:rsidRPr="008C3D74">
        <w:rPr>
          <w:rFonts w:eastAsia="TimesNewRomanPSMT"/>
          <w:color w:val="000000"/>
          <w:sz w:val="24"/>
          <w:szCs w:val="24"/>
        </w:rPr>
        <w:t xml:space="preserve">участвовать в проектной деятельности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межпредметного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характера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color w:val="000000"/>
          <w:sz w:val="24"/>
          <w:szCs w:val="24"/>
        </w:rPr>
        <w:t>Содержание учебной программы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color w:val="000000"/>
          <w:sz w:val="24"/>
          <w:szCs w:val="24"/>
        </w:rPr>
        <w:t>Говорение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На новом этапе овладение говорением носит репродуктивно-продуктивный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характер, речевое действие осуществляется как с непосредственной опорой на образец</w:t>
      </w:r>
      <w:r>
        <w:rPr>
          <w:rFonts w:eastAsia="TimesNewRomanPSMT"/>
          <w:color w:val="000000"/>
          <w:sz w:val="24"/>
          <w:szCs w:val="24"/>
        </w:rPr>
        <w:t xml:space="preserve">, </w:t>
      </w:r>
      <w:r w:rsidRPr="008C3D74">
        <w:rPr>
          <w:rFonts w:eastAsia="TimesNewRomanPSMT"/>
          <w:color w:val="000000"/>
          <w:sz w:val="24"/>
          <w:szCs w:val="24"/>
        </w:rPr>
        <w:t>так и по аналогии с ним. Получают дальнейшее развитие механизмы комбинирования и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варьирования. В большей мере проявляется речевая инициатива (особенно в условиях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ролевой игры).</w:t>
      </w:r>
    </w:p>
    <w:p w:rsidR="00D869B4" w:rsidRPr="008C3D74" w:rsidRDefault="00D869B4" w:rsidP="00D869B4">
      <w:pPr>
        <w:jc w:val="both"/>
        <w:rPr>
          <w:rFonts w:eastAsia="TimesNewRomanPSMT"/>
          <w:i/>
          <w:iCs/>
          <w:color w:val="000000"/>
          <w:sz w:val="24"/>
          <w:szCs w:val="24"/>
        </w:rPr>
      </w:pPr>
      <w:r w:rsidRPr="008C3D74">
        <w:rPr>
          <w:rFonts w:eastAsia="TimesNewRomanPSMT"/>
          <w:i/>
          <w:iCs/>
          <w:color w:val="000000"/>
          <w:sz w:val="24"/>
          <w:szCs w:val="24"/>
        </w:rPr>
        <w:t>Требования к обучению диалогической речи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Школьникам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 xml:space="preserve"> обеспечивается возможность: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i/>
          <w:iCs/>
          <w:color w:val="000000"/>
          <w:sz w:val="24"/>
          <w:szCs w:val="24"/>
        </w:rPr>
        <w:t>2</w:t>
      </w:r>
      <w:r>
        <w:rPr>
          <w:rFonts w:eastAsia="TimesNewRomanPSMT"/>
          <w:b/>
          <w:bCs/>
          <w:i/>
          <w:iCs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b/>
          <w:bCs/>
          <w:i/>
          <w:iCs/>
          <w:color w:val="000000"/>
          <w:sz w:val="24"/>
          <w:szCs w:val="24"/>
        </w:rPr>
        <w:t>.</w:t>
      </w:r>
      <w:r w:rsidRPr="008C3D74">
        <w:rPr>
          <w:rFonts w:eastAsia="TimesNewRomanPSMT"/>
          <w:color w:val="000000"/>
          <w:sz w:val="24"/>
          <w:szCs w:val="24"/>
        </w:rPr>
        <w:t xml:space="preserve">Вести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ритуализированный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(этикетный) диалог/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полилог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в стандартных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 xml:space="preserve">ситуациях 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общения, используя соответствующие формулы речевого этикета.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i/>
          <w:iCs/>
          <w:color w:val="000000"/>
          <w:sz w:val="24"/>
          <w:szCs w:val="24"/>
        </w:rPr>
        <w:t>3.</w:t>
      </w:r>
      <w:r>
        <w:rPr>
          <w:rFonts w:eastAsia="TimesNewRomanPSMT"/>
          <w:b/>
          <w:bCs/>
          <w:i/>
          <w:iCs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Давать совет, положительно (отрицательно) реагировать на него.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i/>
          <w:iCs/>
          <w:color w:val="000000"/>
          <w:sz w:val="24"/>
          <w:szCs w:val="24"/>
        </w:rPr>
        <w:t>4.</w:t>
      </w:r>
      <w:r>
        <w:rPr>
          <w:rFonts w:eastAsia="TimesNewRomanPSMT"/>
          <w:b/>
          <w:bCs/>
          <w:i/>
          <w:iCs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Вариативно использовать известные структурно-функциональные типы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диалога, комбинировать их (например, диалог-расспрос сочетать с диалогом —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обменом мнениями и т.п</w:t>
      </w:r>
      <w:r>
        <w:rPr>
          <w:rFonts w:eastAsia="TimesNewRomanPSMT"/>
          <w:color w:val="000000"/>
          <w:sz w:val="24"/>
          <w:szCs w:val="24"/>
        </w:rPr>
        <w:t xml:space="preserve">.). 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i/>
          <w:iCs/>
          <w:color w:val="000000"/>
          <w:sz w:val="24"/>
          <w:szCs w:val="24"/>
        </w:rPr>
        <w:t>5.</w:t>
      </w:r>
      <w:r>
        <w:rPr>
          <w:rFonts w:eastAsia="TimesNewRomanPSMT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Вариативно выражать просьбу, совет, предлагать, рекомендовать, используя не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только, повелительные предложения, но и различные синонимические средства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(например, “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Gehen</w:t>
      </w:r>
      <w:proofErr w:type="spellEnd"/>
      <w:r>
        <w:rPr>
          <w:rFonts w:eastAsia="TimesNewRomanPSMT"/>
          <w:color w:val="000000"/>
          <w:sz w:val="24"/>
          <w:szCs w:val="24"/>
        </w:rPr>
        <w:t xml:space="preserve">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wir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” с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опрой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на образец и без него.</w:t>
      </w:r>
      <w:proofErr w:type="gramEnd"/>
    </w:p>
    <w:p w:rsidR="00D869B4" w:rsidRPr="008C3D74" w:rsidRDefault="00D869B4" w:rsidP="00D869B4">
      <w:pPr>
        <w:jc w:val="both"/>
        <w:rPr>
          <w:rFonts w:eastAsia="TimesNewRomanPSMT"/>
          <w:i/>
          <w:iCs/>
          <w:color w:val="000000"/>
          <w:sz w:val="24"/>
          <w:szCs w:val="24"/>
        </w:rPr>
      </w:pPr>
      <w:r w:rsidRPr="008C3D74">
        <w:rPr>
          <w:rFonts w:eastAsia="TimesNewRomanPSMT"/>
          <w:i/>
          <w:iCs/>
          <w:color w:val="000000"/>
          <w:sz w:val="24"/>
          <w:szCs w:val="24"/>
        </w:rPr>
        <w:t>Требования к обучению монологической речи</w:t>
      </w:r>
    </w:p>
    <w:p w:rsidR="00D869B4" w:rsidRPr="00E460D7" w:rsidRDefault="00D869B4" w:rsidP="00D869B4">
      <w:pPr>
        <w:jc w:val="both"/>
        <w:rPr>
          <w:rFonts w:eastAsia="TimesNewRomanPSMT"/>
          <w:b/>
          <w:color w:val="000000"/>
          <w:sz w:val="24"/>
          <w:szCs w:val="24"/>
        </w:rPr>
      </w:pPr>
      <w:proofErr w:type="gramStart"/>
      <w:r w:rsidRPr="00E460D7">
        <w:rPr>
          <w:rFonts w:eastAsia="TimesNewRomanPSMT"/>
          <w:b/>
          <w:color w:val="000000"/>
          <w:sz w:val="24"/>
          <w:szCs w:val="24"/>
        </w:rPr>
        <w:t>Обучающиеся</w:t>
      </w:r>
      <w:proofErr w:type="gramEnd"/>
      <w:r w:rsidRPr="00E460D7">
        <w:rPr>
          <w:rFonts w:eastAsia="TimesNewRomanPSMT"/>
          <w:b/>
          <w:color w:val="000000"/>
          <w:sz w:val="24"/>
          <w:szCs w:val="24"/>
        </w:rPr>
        <w:t xml:space="preserve"> получат возможность научиться: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6</w:t>
      </w:r>
      <w:r>
        <w:rPr>
          <w:rFonts w:eastAsia="TimesNewRomanPSMT"/>
          <w:color w:val="000000"/>
          <w:sz w:val="24"/>
          <w:szCs w:val="24"/>
        </w:rPr>
        <w:t xml:space="preserve">. </w:t>
      </w:r>
      <w:r w:rsidR="00EF1DA5">
        <w:rPr>
          <w:rFonts w:eastAsia="TimesNewRomanPSMT"/>
          <w:color w:val="000000"/>
          <w:sz w:val="24"/>
          <w:szCs w:val="24"/>
        </w:rPr>
        <w:t>Делать краткие сообщения (</w:t>
      </w:r>
      <w:r w:rsidRPr="008C3D74">
        <w:rPr>
          <w:rFonts w:eastAsia="TimesNewRomanPSMT"/>
          <w:color w:val="000000"/>
          <w:sz w:val="24"/>
          <w:szCs w:val="24"/>
        </w:rPr>
        <w:t>об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увлечениях и проведенных каникулах, о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достопримечательностях отдельных городов Германии, Австрии, о своем родном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городе или селе, о некоторых знаменитых туристических центрах нашей страны).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7.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 xml:space="preserve">Кратко передавать содержание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прочитанного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с непосредственной опорой на текст.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8.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 xml:space="preserve">Выражать отношение к прочитанному: понравилось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-н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>е понравилось , что уже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было известно — что ново.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9.</w:t>
      </w:r>
      <w:r>
        <w:rPr>
          <w:rFonts w:eastAsia="TimesNewRomanPSMT"/>
          <w:color w:val="000000"/>
          <w:sz w:val="24"/>
          <w:szCs w:val="24"/>
        </w:rPr>
        <w:t xml:space="preserve">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Описывать (характеризовать) друзей, членов семьи, персонажей литературных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произведений на основе усвоенной логико-семантической схемы (кто, каков, что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делает, как, где, зачем).</w:t>
      </w:r>
      <w:proofErr w:type="gramEnd"/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color w:val="000000"/>
          <w:sz w:val="24"/>
          <w:szCs w:val="24"/>
        </w:rPr>
        <w:lastRenderedPageBreak/>
        <w:t>Письмо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Письмо в большей мере используется и как цель, и как средство обучения. Усложняются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коммуникативные задачи.</w:t>
      </w:r>
    </w:p>
    <w:p w:rsidR="00D869B4" w:rsidRPr="008C3D74" w:rsidRDefault="00D869B4" w:rsidP="00D869B4">
      <w:pPr>
        <w:jc w:val="both"/>
        <w:rPr>
          <w:rFonts w:eastAsia="TimesNewRomanPSMT"/>
          <w:i/>
          <w:iCs/>
          <w:color w:val="000000"/>
          <w:sz w:val="24"/>
          <w:szCs w:val="24"/>
        </w:rPr>
      </w:pPr>
      <w:r w:rsidRPr="008C3D74">
        <w:rPr>
          <w:rFonts w:eastAsia="TimesNewRomanPSMT"/>
          <w:i/>
          <w:iCs/>
          <w:color w:val="000000"/>
          <w:sz w:val="24"/>
          <w:szCs w:val="24"/>
        </w:rPr>
        <w:t>Требования к обучению письму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Ученики </w:t>
      </w:r>
      <w:r>
        <w:rPr>
          <w:rFonts w:eastAsia="TimesNewRomanPSMT"/>
          <w:color w:val="000000"/>
          <w:sz w:val="24"/>
          <w:szCs w:val="24"/>
        </w:rPr>
        <w:t>на</w:t>
      </w:r>
      <w:r w:rsidRPr="008C3D74">
        <w:rPr>
          <w:rFonts w:eastAsia="TimesNewRomanPSMT"/>
          <w:color w:val="000000"/>
          <w:sz w:val="24"/>
          <w:szCs w:val="24"/>
        </w:rPr>
        <w:t>учатся: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1</w:t>
      </w:r>
      <w:r w:rsidRPr="008C3D74">
        <w:rPr>
          <w:rFonts w:eastAsia="TimesNewRomanPSMT"/>
          <w:color w:val="000000"/>
          <w:sz w:val="24"/>
          <w:szCs w:val="24"/>
        </w:rPr>
        <w:t>.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Письменно фиксировать ключевые слова, фразы в качестве опоры для устного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сообщения.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2</w:t>
      </w:r>
      <w:r w:rsidRPr="008C3D74">
        <w:rPr>
          <w:rFonts w:eastAsia="TimesNewRomanPSMT"/>
          <w:color w:val="000000"/>
          <w:sz w:val="24"/>
          <w:szCs w:val="24"/>
        </w:rPr>
        <w:t>.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Выписывать из текста нужную информацию.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3</w:t>
      </w:r>
      <w:r w:rsidRPr="008C3D74">
        <w:rPr>
          <w:rFonts w:eastAsia="TimesNewRomanPSMT"/>
          <w:color w:val="000000"/>
          <w:sz w:val="24"/>
          <w:szCs w:val="24"/>
        </w:rPr>
        <w:t>.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Заполнять анкету, составлять вопросник для проведения интервью, анкетирования.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4</w:t>
      </w:r>
      <w:r w:rsidRPr="008C3D74">
        <w:rPr>
          <w:rFonts w:eastAsia="TimesNewRomanPSMT"/>
          <w:color w:val="000000"/>
          <w:sz w:val="24"/>
          <w:szCs w:val="24"/>
        </w:rPr>
        <w:t>.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Писать письмо по аналогии с образцом, поздравительную открытку.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color w:val="000000"/>
          <w:sz w:val="24"/>
          <w:szCs w:val="24"/>
        </w:rPr>
        <w:t>Требования к овладению продуктивными языковыми средствами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0"/>
          <w:sz w:val="24"/>
          <w:szCs w:val="24"/>
        </w:rPr>
      </w:pPr>
      <w:r w:rsidRPr="008C3D74">
        <w:rPr>
          <w:rFonts w:eastAsia="TimesNewRomanPSMT"/>
          <w:b/>
          <w:bCs/>
          <w:color w:val="000000"/>
          <w:sz w:val="24"/>
          <w:szCs w:val="24"/>
        </w:rPr>
        <w:t>Произносительная сторона речи, графика, орфография</w:t>
      </w:r>
    </w:p>
    <w:p w:rsidR="00D869B4" w:rsidRPr="00E460D7" w:rsidRDefault="00D869B4" w:rsidP="00D869B4">
      <w:pPr>
        <w:jc w:val="both"/>
        <w:rPr>
          <w:rFonts w:eastAsia="TimesNewRomanPSMT"/>
          <w:b/>
          <w:color w:val="000000"/>
          <w:sz w:val="24"/>
          <w:szCs w:val="24"/>
        </w:rPr>
      </w:pPr>
      <w:proofErr w:type="gramStart"/>
      <w:r w:rsidRPr="00E460D7">
        <w:rPr>
          <w:rFonts w:eastAsia="TimesNewRomanPSMT"/>
          <w:b/>
          <w:color w:val="000000"/>
          <w:sz w:val="24"/>
          <w:szCs w:val="24"/>
        </w:rPr>
        <w:t>Обучающиеся</w:t>
      </w:r>
      <w:proofErr w:type="gramEnd"/>
      <w:r w:rsidRPr="00E460D7">
        <w:rPr>
          <w:rFonts w:eastAsia="TimesNewRomanPSMT"/>
          <w:b/>
          <w:color w:val="000000"/>
          <w:sz w:val="24"/>
          <w:szCs w:val="24"/>
        </w:rPr>
        <w:t xml:space="preserve"> получат возможность научиться: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- </w:t>
      </w:r>
      <w:r w:rsidRPr="008C3D74">
        <w:rPr>
          <w:rFonts w:eastAsia="TimesNewRomanPSMT"/>
          <w:color w:val="000000"/>
          <w:sz w:val="24"/>
          <w:szCs w:val="24"/>
        </w:rPr>
        <w:t>интонацией сложносочиненного и сложноподчиненного предложений;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- произношением и написанием ряда заимствованных слов.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A"/>
          <w:sz w:val="24"/>
          <w:szCs w:val="24"/>
        </w:rPr>
      </w:pPr>
      <w:r w:rsidRPr="008C3D74">
        <w:rPr>
          <w:rFonts w:eastAsia="TimesNewRomanPSMT"/>
          <w:b/>
          <w:bCs/>
          <w:color w:val="00000A"/>
          <w:sz w:val="24"/>
          <w:szCs w:val="24"/>
        </w:rPr>
        <w:t>Лексическая сторона речи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Учащиеся должны овладеть дополнительно к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усвоенным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ранее примерно</w:t>
      </w:r>
      <w:r>
        <w:rPr>
          <w:rFonts w:eastAsia="TimesNewRomanPSMT"/>
          <w:color w:val="000000"/>
          <w:sz w:val="24"/>
          <w:szCs w:val="24"/>
        </w:rPr>
        <w:t xml:space="preserve"> 250-280 </w:t>
      </w:r>
      <w:r w:rsidRPr="008C3D74">
        <w:rPr>
          <w:rFonts w:eastAsia="TimesNewRomanPSMT"/>
          <w:color w:val="000000"/>
          <w:sz w:val="24"/>
          <w:szCs w:val="24"/>
        </w:rPr>
        <w:t>лексическими единицами, включающими устойчивые словосочетания и реплики-клише.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Это лексика (в том числе реалии), характеризующая указанные ранее предметы речи: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на чем можно ехать;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как ориентироваться в незнакомом городе;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как заказать еду в ресторане;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как одеться в соответствии с ситуацией, модой;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транспорт и правила уличного движения;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витрины магазинов и названия улиц;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жизнь за городом (на ферме); домашний скот; участие детей в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сельскохозяйственных работах;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народные промыслы;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защита природы, забота о лесе, животных;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защита и помощь старым, больным людям;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забота о здоровье; спорт, роль спорта в формировании человека;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отдельные страницы из истории спорта и Олимпийских игр.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2. Знать и владеть некоторыми словообразовательными средствами: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а) аффиксацией: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префиксом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un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- с прилагательными и существительными: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unglucklich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dasUngluck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б) словосложением: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прилагательное +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прилагательное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типа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dunkelblau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hellblau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.</w:t>
      </w:r>
    </w:p>
    <w:p w:rsidR="00D869B4" w:rsidRPr="008C3D74" w:rsidRDefault="00D869B4" w:rsidP="00D869B4">
      <w:pPr>
        <w:jc w:val="both"/>
        <w:rPr>
          <w:rFonts w:eastAsia="TimesNewRomanPSMT"/>
          <w:color w:val="00000A"/>
          <w:sz w:val="24"/>
          <w:szCs w:val="24"/>
        </w:rPr>
      </w:pPr>
      <w:r w:rsidRPr="008C3D74">
        <w:rPr>
          <w:rFonts w:eastAsia="TimesNewRomanPSMT"/>
          <w:color w:val="00000A"/>
          <w:sz w:val="24"/>
          <w:szCs w:val="24"/>
        </w:rPr>
        <w:t>Грамматическая сторона речи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Синтаксис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Ученикам предлагаются для активного употребления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 xml:space="preserve"> :</w:t>
      </w:r>
      <w:proofErr w:type="gramEnd"/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— предложения с глаголами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beginnen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raten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vorhaben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и др. требующими после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 xml:space="preserve">себя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Infinitiv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c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zu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— предложения с неопределенно-личным местоимением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man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сложносочиненные предложения с союзами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den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darum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deshalb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proofErr w:type="gramStart"/>
      <w:r w:rsidRPr="008C3D74">
        <w:rPr>
          <w:rFonts w:eastAsia="TimesNewRomanPSMT"/>
          <w:color w:val="000000"/>
          <w:sz w:val="24"/>
          <w:szCs w:val="24"/>
        </w:rPr>
        <w:t>— сложноподчиненные предложения с придаточными: дополнительными – с союзами</w:t>
      </w:r>
      <w:proofErr w:type="gramEnd"/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proofErr w:type="spellStart"/>
      <w:r w:rsidRPr="008C3D74">
        <w:rPr>
          <w:rFonts w:eastAsia="TimesNewRomanPSMT"/>
          <w:color w:val="000000"/>
          <w:sz w:val="24"/>
          <w:szCs w:val="24"/>
        </w:rPr>
        <w:t>dass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ob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и др.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 xml:space="preserve"> ;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причины – с союзами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weil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da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; условными – с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союзамиwenn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.</w:t>
      </w:r>
    </w:p>
    <w:p w:rsidR="00D869B4" w:rsidRPr="008C3D74" w:rsidRDefault="00D869B4" w:rsidP="00D869B4">
      <w:pPr>
        <w:jc w:val="both"/>
        <w:rPr>
          <w:rFonts w:eastAsia="TimesNewRomanPSMT"/>
          <w:i/>
          <w:iCs/>
          <w:color w:val="000000"/>
          <w:sz w:val="24"/>
          <w:szCs w:val="24"/>
        </w:rPr>
      </w:pPr>
      <w:r w:rsidRPr="008C3D74">
        <w:rPr>
          <w:rFonts w:eastAsia="TimesNewRomanPSMT"/>
          <w:i/>
          <w:iCs/>
          <w:color w:val="000000"/>
          <w:sz w:val="24"/>
          <w:szCs w:val="24"/>
        </w:rPr>
        <w:t>Морфология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Ученики </w:t>
      </w:r>
      <w:r>
        <w:rPr>
          <w:rFonts w:eastAsia="TimesNewRomanPSMT"/>
          <w:color w:val="000000"/>
          <w:sz w:val="24"/>
          <w:szCs w:val="24"/>
        </w:rPr>
        <w:t>на</w:t>
      </w:r>
      <w:r w:rsidRPr="008C3D74">
        <w:rPr>
          <w:rFonts w:eastAsia="TimesNewRomanPSMT"/>
          <w:color w:val="000000"/>
          <w:sz w:val="24"/>
          <w:szCs w:val="24"/>
        </w:rPr>
        <w:t>учатся образовывать и использовать в речи следующие формы.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возвратные глаголы в основных временных формах: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proofErr w:type="spellStart"/>
      <w:r w:rsidRPr="008C3D74">
        <w:rPr>
          <w:rFonts w:eastAsia="TimesNewRomanPSMT"/>
          <w:color w:val="000000"/>
          <w:sz w:val="24"/>
          <w:szCs w:val="24"/>
        </w:rPr>
        <w:t>Prasens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Perfekt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Prateritum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—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Genitiv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имен существительных нарицательных;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глаголы с отделяемыми и неотделяемыми приставками в</w:t>
      </w:r>
      <w:r>
        <w:rPr>
          <w:rFonts w:eastAsia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eastAsia="TimesNewRomanPSMT"/>
          <w:color w:val="000000"/>
          <w:sz w:val="24"/>
          <w:szCs w:val="24"/>
        </w:rPr>
        <w:t>Prasens</w:t>
      </w:r>
      <w:proofErr w:type="spellEnd"/>
      <w:r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Perfekt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Prateritum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— предлоги, имеющие двойное управление: требующие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Dativ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на вопрос „</w:t>
      </w:r>
      <w:proofErr w:type="spellStart"/>
      <w:r>
        <w:rPr>
          <w:rFonts w:eastAsia="TimesNewRomanPSMT"/>
          <w:color w:val="000000"/>
          <w:sz w:val="24"/>
          <w:szCs w:val="24"/>
        </w:rPr>
        <w:t>Wo</w:t>
      </w:r>
      <w:proofErr w:type="spellEnd"/>
      <w:r>
        <w:rPr>
          <w:rFonts w:eastAsia="TimesNewRomanPSMT"/>
          <w:color w:val="000000"/>
          <w:sz w:val="24"/>
          <w:szCs w:val="24"/>
        </w:rPr>
        <w:t xml:space="preserve">?" </w:t>
      </w:r>
      <w:r w:rsidRPr="008C3D74">
        <w:rPr>
          <w:rFonts w:eastAsia="TimesNewRomanPSMT"/>
          <w:color w:val="000000"/>
          <w:sz w:val="24"/>
          <w:szCs w:val="24"/>
        </w:rPr>
        <w:t xml:space="preserve">и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Akkusativ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lastRenderedPageBreak/>
        <w:t>на вопрос „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Wohin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?";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— предлоги, требующие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Dativ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— предлоги, требующие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Akkusativ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.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A"/>
          <w:sz w:val="24"/>
          <w:szCs w:val="24"/>
        </w:rPr>
      </w:pPr>
      <w:proofErr w:type="spellStart"/>
      <w:r w:rsidRPr="008C3D74">
        <w:rPr>
          <w:rFonts w:eastAsia="TimesNewRomanPSMT"/>
          <w:b/>
          <w:bCs/>
          <w:color w:val="00000A"/>
          <w:sz w:val="24"/>
          <w:szCs w:val="24"/>
        </w:rPr>
        <w:t>Аудирование</w:t>
      </w:r>
      <w:proofErr w:type="spellEnd"/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Школьники </w:t>
      </w:r>
      <w:r>
        <w:rPr>
          <w:rFonts w:eastAsia="TimesNewRomanPSMT"/>
          <w:color w:val="000000"/>
          <w:sz w:val="24"/>
          <w:szCs w:val="24"/>
        </w:rPr>
        <w:t>на</w:t>
      </w:r>
      <w:r w:rsidRPr="008C3D74">
        <w:rPr>
          <w:rFonts w:eastAsia="TimesNewRomanPSMT"/>
          <w:color w:val="000000"/>
          <w:sz w:val="24"/>
          <w:szCs w:val="24"/>
        </w:rPr>
        <w:t>учатся: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1. Воспринимать на слух и понимать небольшие тексты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 xml:space="preserve"> ,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построенные на изученном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языковом материале и включающие отдельные незнакомые слова, о значении которых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можно догадаться.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2. Воспринимать на слух и понимать основное содержание небольших текстов,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содержащих значительное число незнакомых слов.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3. </w:t>
      </w:r>
      <w:r>
        <w:rPr>
          <w:rFonts w:eastAsia="TimesNewRomanPSMT"/>
          <w:color w:val="000000"/>
          <w:sz w:val="24"/>
          <w:szCs w:val="24"/>
        </w:rPr>
        <w:t>В</w:t>
      </w:r>
      <w:r w:rsidRPr="008C3D74">
        <w:rPr>
          <w:rFonts w:eastAsia="TimesNewRomanPSMT"/>
          <w:color w:val="000000"/>
          <w:sz w:val="24"/>
          <w:szCs w:val="24"/>
        </w:rPr>
        <w:t xml:space="preserve">оспринимать на слух и добиваться понимания основного содержания 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>небольших</w:t>
      </w:r>
      <w:proofErr w:type="gramEnd"/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сообщений, содержащих значительное количество незнакомых слов, путем переспроса,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просьбы повторить</w:t>
      </w:r>
      <w:proofErr w:type="gramStart"/>
      <w:r w:rsidRPr="008C3D74">
        <w:rPr>
          <w:rFonts w:eastAsia="TimesNewRomanPSMT"/>
          <w:color w:val="000000"/>
          <w:sz w:val="24"/>
          <w:szCs w:val="24"/>
        </w:rPr>
        <w:t xml:space="preserve"> ,</w:t>
      </w:r>
      <w:proofErr w:type="gramEnd"/>
      <w:r w:rsidRPr="008C3D74">
        <w:rPr>
          <w:rFonts w:eastAsia="TimesNewRomanPSMT"/>
          <w:color w:val="000000"/>
          <w:sz w:val="24"/>
          <w:szCs w:val="24"/>
        </w:rPr>
        <w:t xml:space="preserve"> объяснить.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A"/>
          <w:sz w:val="24"/>
          <w:szCs w:val="24"/>
        </w:rPr>
      </w:pPr>
      <w:r w:rsidRPr="008C3D74">
        <w:rPr>
          <w:rFonts w:eastAsia="TimesNewRomanPSMT"/>
          <w:b/>
          <w:bCs/>
          <w:color w:val="00000A"/>
          <w:sz w:val="24"/>
          <w:szCs w:val="24"/>
        </w:rPr>
        <w:t>Чтение</w:t>
      </w:r>
    </w:p>
    <w:p w:rsidR="00D869B4" w:rsidRPr="00E460D7" w:rsidRDefault="00D869B4" w:rsidP="00D869B4">
      <w:pPr>
        <w:jc w:val="both"/>
        <w:rPr>
          <w:rFonts w:eastAsia="TimesNewRomanPSMT"/>
          <w:b/>
          <w:color w:val="000000"/>
          <w:sz w:val="24"/>
          <w:szCs w:val="24"/>
        </w:rPr>
      </w:pPr>
      <w:proofErr w:type="gramStart"/>
      <w:r w:rsidRPr="00E460D7">
        <w:rPr>
          <w:rFonts w:eastAsia="TimesNewRomanPSMT"/>
          <w:b/>
          <w:color w:val="000000"/>
          <w:sz w:val="24"/>
          <w:szCs w:val="24"/>
        </w:rPr>
        <w:t>Обучающиеся</w:t>
      </w:r>
      <w:proofErr w:type="gramEnd"/>
      <w:r w:rsidRPr="00E460D7">
        <w:rPr>
          <w:rFonts w:eastAsia="TimesNewRomanPSMT"/>
          <w:b/>
          <w:color w:val="000000"/>
          <w:sz w:val="24"/>
          <w:szCs w:val="24"/>
        </w:rPr>
        <w:t xml:space="preserve"> получат возможность научиться: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1. Вычленять новые слова при зрительном восприятии текста, произносить их по уже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изученным правилам чтения.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2. Пользоваться обычным двуязычным словарем для раскрытия значения незнакомых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слов.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3. Делить текст на смысловые части, выделять основную мысль, наиболее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существенные факты.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4. Понимать основное содержание текстов, включающих неизученные слова, о значении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части которых можно догадаться на основе контекста, знания правил словообразования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или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сходства с родным языком, а другую часть которых, несущественную для понимания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основного содержания, просто опустить, проигнорировать (ознакомительное чтение).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5. Полностью понимать текст, содержащий незнакомые слова, о значении части которых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можно догадаться по контексту, по сходству корней с родным языком, а также на основе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знания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анализа, выборочного перевода, используя словарь, сноски, комментарий (изучающее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чтение).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A"/>
          <w:sz w:val="24"/>
          <w:szCs w:val="24"/>
        </w:rPr>
      </w:pPr>
      <w:r w:rsidRPr="008C3D74">
        <w:rPr>
          <w:rFonts w:eastAsia="TimesNewRomanPSMT"/>
          <w:b/>
          <w:bCs/>
          <w:color w:val="00000A"/>
          <w:sz w:val="24"/>
          <w:szCs w:val="24"/>
        </w:rPr>
        <w:t>Лексическая сторона речи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Объем рецептивного словаря резко возрастает за счет использования аутентичных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текстов и может охватывать дополнительно около 600 лексических единиц, включая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книгу для чтения.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A"/>
          <w:sz w:val="24"/>
          <w:szCs w:val="24"/>
        </w:rPr>
      </w:pPr>
      <w:r w:rsidRPr="008C3D74">
        <w:rPr>
          <w:rFonts w:eastAsia="TimesNewRomanPSMT"/>
          <w:b/>
          <w:bCs/>
          <w:color w:val="00000A"/>
          <w:sz w:val="24"/>
          <w:szCs w:val="24"/>
        </w:rPr>
        <w:t>Словообразование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Ученики </w:t>
      </w:r>
      <w:r>
        <w:rPr>
          <w:rFonts w:eastAsia="TimesNewRomanPSMT"/>
          <w:color w:val="000000"/>
          <w:sz w:val="24"/>
          <w:szCs w:val="24"/>
        </w:rPr>
        <w:t>на</w:t>
      </w:r>
      <w:r w:rsidRPr="008C3D74">
        <w:rPr>
          <w:rFonts w:eastAsia="TimesNewRomanPSMT"/>
          <w:color w:val="000000"/>
          <w:sz w:val="24"/>
          <w:szCs w:val="24"/>
        </w:rPr>
        <w:t>учатся распознавать структуру слова при наличии: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а) аффиксации;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глаголов с отделяемыми и неотделяемыми приставками и другими словами в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8C3D74">
        <w:rPr>
          <w:rFonts w:eastAsia="TimesNewRomanPSMT"/>
          <w:color w:val="000000"/>
          <w:sz w:val="24"/>
          <w:szCs w:val="24"/>
        </w:rPr>
        <w:t>функции приставок типа</w:t>
      </w:r>
      <w:r>
        <w:rPr>
          <w:rFonts w:eastAsia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eastAsia="TimesNewRomanPSMT"/>
          <w:color w:val="000000"/>
          <w:sz w:val="24"/>
          <w:szCs w:val="24"/>
        </w:rPr>
        <w:t>fernsehen</w:t>
      </w:r>
      <w:proofErr w:type="spellEnd"/>
      <w:r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eastAsia="TimesNewRomanPSMT"/>
          <w:color w:val="000000"/>
          <w:sz w:val="24"/>
          <w:szCs w:val="24"/>
        </w:rPr>
        <w:t>zuruckommen</w:t>
      </w:r>
      <w:proofErr w:type="spellEnd"/>
      <w:r>
        <w:rPr>
          <w:rFonts w:eastAsia="TimesNewRomanPSMT"/>
          <w:color w:val="000000"/>
          <w:sz w:val="24"/>
          <w:szCs w:val="24"/>
        </w:rPr>
        <w:t xml:space="preserve">; </w:t>
      </w:r>
      <w:r w:rsidRPr="008C3D74">
        <w:rPr>
          <w:rFonts w:eastAsia="TimesNewRomanPSMT"/>
          <w:color w:val="000000"/>
          <w:sz w:val="24"/>
          <w:szCs w:val="24"/>
        </w:rPr>
        <w:t>существительных с суффиксами -e, -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ler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, -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um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, -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ik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-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— прилагательных с суффиксами -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isch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, -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los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б) конверсии: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существительных, образованных от прилагательных, типа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dasGrun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derKranke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в) словосложения: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глагол +существительное, например: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derGehweg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 xml:space="preserve">,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derSpringbrunnen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прилагательное + существительное, например: </w:t>
      </w:r>
      <w:proofErr w:type="spellStart"/>
      <w:r w:rsidRPr="008C3D74">
        <w:rPr>
          <w:rFonts w:eastAsia="TimesNewRomanPSMT"/>
          <w:color w:val="000000"/>
          <w:sz w:val="24"/>
          <w:szCs w:val="24"/>
        </w:rPr>
        <w:t>dieFremdsprache</w:t>
      </w:r>
      <w:proofErr w:type="spellEnd"/>
      <w:r w:rsidRPr="008C3D74">
        <w:rPr>
          <w:rFonts w:eastAsia="TimesNewRomanPSMT"/>
          <w:color w:val="000000"/>
          <w:sz w:val="24"/>
          <w:szCs w:val="24"/>
        </w:rPr>
        <w:t>.</w:t>
      </w:r>
    </w:p>
    <w:p w:rsidR="00D869B4" w:rsidRPr="008C3D74" w:rsidRDefault="00D869B4" w:rsidP="00D869B4">
      <w:pPr>
        <w:jc w:val="both"/>
        <w:rPr>
          <w:rFonts w:eastAsia="TimesNewRomanPSMT"/>
          <w:b/>
          <w:bCs/>
          <w:color w:val="00000A"/>
          <w:sz w:val="24"/>
          <w:szCs w:val="24"/>
        </w:rPr>
      </w:pPr>
      <w:r w:rsidRPr="008C3D74">
        <w:rPr>
          <w:rFonts w:eastAsia="TimesNewRomanPSMT"/>
          <w:b/>
          <w:bCs/>
          <w:color w:val="00000A"/>
          <w:sz w:val="24"/>
          <w:szCs w:val="24"/>
        </w:rPr>
        <w:t>Грамматическая сторона речи</w:t>
      </w:r>
    </w:p>
    <w:p w:rsidR="00D869B4" w:rsidRPr="008C3D74" w:rsidRDefault="00D869B4" w:rsidP="00D869B4">
      <w:pPr>
        <w:jc w:val="both"/>
        <w:rPr>
          <w:rFonts w:eastAsia="TimesNewRomanPSMT"/>
          <w:i/>
          <w:iCs/>
          <w:color w:val="000000"/>
          <w:sz w:val="24"/>
          <w:szCs w:val="24"/>
        </w:rPr>
      </w:pPr>
      <w:r w:rsidRPr="008C3D74">
        <w:rPr>
          <w:rFonts w:eastAsia="TimesNewRomanPSMT"/>
          <w:i/>
          <w:iCs/>
          <w:color w:val="000000"/>
          <w:sz w:val="24"/>
          <w:szCs w:val="24"/>
        </w:rPr>
        <w:t>Синтаксис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 xml:space="preserve">Ученики </w:t>
      </w:r>
      <w:r>
        <w:rPr>
          <w:rFonts w:eastAsia="TimesNewRomanPSMT"/>
          <w:color w:val="000000"/>
          <w:sz w:val="24"/>
          <w:szCs w:val="24"/>
        </w:rPr>
        <w:t>на</w:t>
      </w:r>
      <w:r w:rsidRPr="008C3D74">
        <w:rPr>
          <w:rFonts w:eastAsia="TimesNewRomanPSMT"/>
          <w:color w:val="000000"/>
          <w:sz w:val="24"/>
          <w:szCs w:val="24"/>
        </w:rPr>
        <w:t>учатся:</w:t>
      </w:r>
    </w:p>
    <w:p w:rsidR="00D869B4" w:rsidRPr="008C3D74" w:rsidRDefault="00D869B4" w:rsidP="00D869B4">
      <w:pPr>
        <w:jc w:val="both"/>
        <w:rPr>
          <w:rFonts w:eastAsia="TimesNewRomanPSMT"/>
          <w:color w:val="000000"/>
          <w:sz w:val="24"/>
          <w:szCs w:val="24"/>
        </w:rPr>
      </w:pPr>
      <w:r w:rsidRPr="008C3D74">
        <w:rPr>
          <w:rFonts w:eastAsia="TimesNewRomanPSMT"/>
          <w:color w:val="000000"/>
          <w:sz w:val="24"/>
          <w:szCs w:val="24"/>
        </w:rPr>
        <w:t>а) распознавать структуру предложения по формальным признакам, а именно</w:t>
      </w:r>
      <w:r>
        <w:rPr>
          <w:rFonts w:eastAsia="TimesNewRomanPSMT"/>
          <w:color w:val="000000"/>
          <w:sz w:val="24"/>
          <w:szCs w:val="24"/>
        </w:rPr>
        <w:t xml:space="preserve">: </w:t>
      </w:r>
      <w:r w:rsidRPr="008C3D74">
        <w:rPr>
          <w:rFonts w:eastAsia="TimesNewRomanPSMT"/>
          <w:color w:val="000000"/>
          <w:sz w:val="24"/>
          <w:szCs w:val="24"/>
        </w:rPr>
        <w:t>по наличию придаточных предложений;</w:t>
      </w:r>
    </w:p>
    <w:p w:rsidR="00D869B4" w:rsidRPr="008C3D74" w:rsidRDefault="00D869B4" w:rsidP="00D869B4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- </w:t>
      </w:r>
      <w:r w:rsidRPr="008C3D74">
        <w:rPr>
          <w:rFonts w:eastAsia="TimesNewRomanPSMT"/>
          <w:sz w:val="24"/>
          <w:szCs w:val="24"/>
        </w:rPr>
        <w:t xml:space="preserve">по наличию инфинитивных оборотов:' </w:t>
      </w:r>
      <w:proofErr w:type="spellStart"/>
      <w:r w:rsidRPr="008C3D74">
        <w:rPr>
          <w:rFonts w:eastAsia="TimesNewRomanPSMT"/>
          <w:sz w:val="24"/>
          <w:szCs w:val="24"/>
        </w:rPr>
        <w:t>um</w:t>
      </w:r>
      <w:proofErr w:type="spellEnd"/>
      <w:r w:rsidRPr="008C3D74">
        <w:rPr>
          <w:rFonts w:eastAsia="TimesNewRomanPSMT"/>
          <w:sz w:val="24"/>
          <w:szCs w:val="24"/>
        </w:rPr>
        <w:t xml:space="preserve"> ... </w:t>
      </w:r>
      <w:proofErr w:type="spellStart"/>
      <w:r w:rsidRPr="008C3D74">
        <w:rPr>
          <w:rFonts w:eastAsia="TimesNewRomanPSMT"/>
          <w:sz w:val="24"/>
          <w:szCs w:val="24"/>
        </w:rPr>
        <w:t>zu</w:t>
      </w:r>
      <w:proofErr w:type="spellEnd"/>
      <w:r w:rsidRPr="008C3D74">
        <w:rPr>
          <w:rFonts w:eastAsia="TimesNewRomanPSMT"/>
          <w:sz w:val="24"/>
          <w:szCs w:val="24"/>
        </w:rPr>
        <w:t xml:space="preserve"> + </w:t>
      </w:r>
      <w:proofErr w:type="spellStart"/>
      <w:r w:rsidRPr="008C3D74">
        <w:rPr>
          <w:rFonts w:eastAsia="TimesNewRomanPSMT"/>
          <w:sz w:val="24"/>
          <w:szCs w:val="24"/>
        </w:rPr>
        <w:t>Infinitiv</w:t>
      </w:r>
      <w:proofErr w:type="spellEnd"/>
      <w:r w:rsidRPr="008C3D74">
        <w:rPr>
          <w:rFonts w:eastAsia="TimesNewRomanPSMT"/>
          <w:sz w:val="24"/>
          <w:szCs w:val="24"/>
        </w:rPr>
        <w:t xml:space="preserve"> </w:t>
      </w:r>
      <w:proofErr w:type="spellStart"/>
      <w:r w:rsidRPr="008C3D74">
        <w:rPr>
          <w:rFonts w:eastAsia="TimesNewRomanPSMT"/>
          <w:sz w:val="24"/>
          <w:szCs w:val="24"/>
        </w:rPr>
        <w:t>ипросто</w:t>
      </w:r>
      <w:proofErr w:type="spellEnd"/>
      <w:r w:rsidRPr="008C3D74">
        <w:rPr>
          <w:rFonts w:eastAsia="TimesNewRomanPSMT"/>
          <w:sz w:val="24"/>
          <w:szCs w:val="24"/>
        </w:rPr>
        <w:t xml:space="preserve"> </w:t>
      </w:r>
      <w:proofErr w:type="spellStart"/>
      <w:r w:rsidRPr="008C3D74">
        <w:rPr>
          <w:rFonts w:eastAsia="TimesNewRomanPSMT"/>
          <w:sz w:val="24"/>
          <w:szCs w:val="24"/>
        </w:rPr>
        <w:t>zu</w:t>
      </w:r>
      <w:proofErr w:type="spellEnd"/>
      <w:r w:rsidRPr="008C3D74">
        <w:rPr>
          <w:rFonts w:eastAsia="TimesNewRomanPSMT"/>
          <w:sz w:val="24"/>
          <w:szCs w:val="24"/>
        </w:rPr>
        <w:t xml:space="preserve"> + </w:t>
      </w:r>
      <w:proofErr w:type="spellStart"/>
      <w:r w:rsidRPr="008C3D74">
        <w:rPr>
          <w:rFonts w:eastAsia="TimesNewRomanPSMT"/>
          <w:sz w:val="24"/>
          <w:szCs w:val="24"/>
        </w:rPr>
        <w:t>Infinitiv</w:t>
      </w:r>
      <w:proofErr w:type="spellEnd"/>
      <w:r w:rsidRPr="008C3D74">
        <w:rPr>
          <w:rFonts w:eastAsia="TimesNewRomanPSMT"/>
          <w:sz w:val="24"/>
          <w:szCs w:val="24"/>
        </w:rPr>
        <w:t>;</w:t>
      </w:r>
    </w:p>
    <w:p w:rsidR="00D869B4" w:rsidRPr="008C3D74" w:rsidRDefault="00D869B4" w:rsidP="00D869B4">
      <w:pPr>
        <w:jc w:val="both"/>
        <w:rPr>
          <w:rFonts w:eastAsia="TimesNewRomanPSMT"/>
          <w:sz w:val="24"/>
          <w:szCs w:val="24"/>
        </w:rPr>
      </w:pPr>
      <w:r w:rsidRPr="008C3D74">
        <w:rPr>
          <w:rFonts w:eastAsia="TimesNewRomanPSMT"/>
          <w:sz w:val="24"/>
          <w:szCs w:val="24"/>
        </w:rPr>
        <w:t>б) определять значение придаточного предложения по значению союза (например</w:t>
      </w:r>
      <w:r>
        <w:rPr>
          <w:rFonts w:eastAsia="TimesNewRomanPSMT"/>
          <w:sz w:val="24"/>
          <w:szCs w:val="24"/>
        </w:rPr>
        <w:t xml:space="preserve">, </w:t>
      </w:r>
      <w:r w:rsidRPr="008C3D74">
        <w:rPr>
          <w:rFonts w:eastAsia="TimesNewRomanPSMT"/>
          <w:sz w:val="24"/>
          <w:szCs w:val="24"/>
        </w:rPr>
        <w:t xml:space="preserve">временных придаточных предложений, не входящих в </w:t>
      </w:r>
      <w:proofErr w:type="gramStart"/>
      <w:r w:rsidRPr="008C3D74">
        <w:rPr>
          <w:rFonts w:eastAsia="TimesNewRomanPSMT"/>
          <w:sz w:val="24"/>
          <w:szCs w:val="24"/>
        </w:rPr>
        <w:t>активный</w:t>
      </w:r>
      <w:proofErr w:type="gramEnd"/>
      <w:r w:rsidRPr="008C3D74">
        <w:rPr>
          <w:rFonts w:eastAsia="TimesNewRomanPSMT"/>
          <w:sz w:val="24"/>
          <w:szCs w:val="24"/>
        </w:rPr>
        <w:t xml:space="preserve"> грамматический</w:t>
      </w:r>
    </w:p>
    <w:p w:rsidR="00D869B4" w:rsidRPr="00D869B4" w:rsidRDefault="00D869B4" w:rsidP="00D869B4">
      <w:pPr>
        <w:jc w:val="both"/>
        <w:rPr>
          <w:sz w:val="24"/>
          <w:szCs w:val="24"/>
        </w:rPr>
      </w:pPr>
      <w:r w:rsidRPr="008C3D74">
        <w:rPr>
          <w:rFonts w:eastAsia="TimesNewRomanPSMT"/>
          <w:sz w:val="24"/>
          <w:szCs w:val="24"/>
        </w:rPr>
        <w:t>минимум на данном этапе обучения).</w:t>
      </w:r>
    </w:p>
    <w:p w:rsidR="00D869B4" w:rsidRPr="001B0679" w:rsidRDefault="00D869B4" w:rsidP="001B0679">
      <w:pPr>
        <w:shd w:val="clear" w:color="auto" w:fill="FFFFFF"/>
        <w:ind w:left="720" w:right="34"/>
        <w:jc w:val="center"/>
        <w:rPr>
          <w:b/>
          <w:bCs/>
          <w:color w:val="FF0000"/>
          <w:sz w:val="24"/>
          <w:szCs w:val="24"/>
        </w:rPr>
      </w:pPr>
    </w:p>
    <w:p w:rsidR="00131495" w:rsidRPr="001B0679" w:rsidRDefault="00131495" w:rsidP="001B0679">
      <w:pPr>
        <w:shd w:val="clear" w:color="auto" w:fill="FFFFFF"/>
        <w:tabs>
          <w:tab w:val="left" w:pos="307"/>
        </w:tabs>
        <w:spacing w:before="5"/>
        <w:ind w:right="34"/>
        <w:jc w:val="both"/>
        <w:rPr>
          <w:color w:val="000000"/>
          <w:spacing w:val="1"/>
          <w:sz w:val="24"/>
          <w:szCs w:val="24"/>
        </w:rPr>
      </w:pPr>
    </w:p>
    <w:p w:rsidR="00131495" w:rsidRPr="00E0556E" w:rsidRDefault="00131495" w:rsidP="00E055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0556E">
        <w:rPr>
          <w:b/>
          <w:sz w:val="28"/>
          <w:szCs w:val="28"/>
        </w:rPr>
        <w:t>Содержание учебного предмета</w:t>
      </w:r>
    </w:p>
    <w:p w:rsidR="00131495" w:rsidRPr="001B0679" w:rsidRDefault="00131495" w:rsidP="001B0679">
      <w:pPr>
        <w:jc w:val="both"/>
        <w:rPr>
          <w:b/>
          <w:sz w:val="24"/>
          <w:szCs w:val="24"/>
        </w:rPr>
      </w:pPr>
    </w:p>
    <w:p w:rsidR="00E13574" w:rsidRPr="001B0679" w:rsidRDefault="00E13574" w:rsidP="001B0679">
      <w:pPr>
        <w:widowControl/>
        <w:autoSpaceDE/>
        <w:autoSpaceDN/>
        <w:adjustRightInd/>
        <w:ind w:firstLine="360"/>
        <w:jc w:val="both"/>
        <w:rPr>
          <w:b/>
          <w:sz w:val="24"/>
          <w:szCs w:val="24"/>
        </w:rPr>
      </w:pPr>
      <w:r w:rsidRPr="001B0679">
        <w:rPr>
          <w:b/>
          <w:sz w:val="24"/>
          <w:szCs w:val="24"/>
          <w:lang w:val="de-DE"/>
        </w:rPr>
        <w:t>Wiederholungskurs</w:t>
      </w:r>
      <w:r w:rsidRPr="001B0679">
        <w:rPr>
          <w:b/>
          <w:sz w:val="24"/>
          <w:szCs w:val="24"/>
        </w:rPr>
        <w:t xml:space="preserve">. </w:t>
      </w:r>
      <w:proofErr w:type="spellStart"/>
      <w:r w:rsidRPr="001B0679">
        <w:rPr>
          <w:b/>
          <w:sz w:val="24"/>
          <w:szCs w:val="24"/>
          <w:lang w:val="en-US"/>
        </w:rPr>
        <w:t>Nach</w:t>
      </w:r>
      <w:proofErr w:type="spellEnd"/>
      <w:r w:rsidRPr="001B0679">
        <w:rPr>
          <w:b/>
          <w:sz w:val="24"/>
          <w:szCs w:val="24"/>
        </w:rPr>
        <w:t xml:space="preserve"> </w:t>
      </w:r>
      <w:r w:rsidRPr="001B0679">
        <w:rPr>
          <w:b/>
          <w:sz w:val="24"/>
          <w:szCs w:val="24"/>
          <w:lang w:val="en-US"/>
        </w:rPr>
        <w:t>den</w:t>
      </w:r>
      <w:r w:rsidRPr="001B0679">
        <w:rPr>
          <w:b/>
          <w:sz w:val="24"/>
          <w:szCs w:val="24"/>
        </w:rPr>
        <w:t xml:space="preserve"> </w:t>
      </w:r>
      <w:proofErr w:type="spellStart"/>
      <w:r w:rsidRPr="001B0679">
        <w:rPr>
          <w:b/>
          <w:sz w:val="24"/>
          <w:szCs w:val="24"/>
          <w:lang w:val="en-US"/>
        </w:rPr>
        <w:t>Sommerferien</w:t>
      </w:r>
      <w:proofErr w:type="spellEnd"/>
      <w:r w:rsidRPr="001B0679">
        <w:rPr>
          <w:b/>
          <w:sz w:val="24"/>
          <w:szCs w:val="24"/>
        </w:rPr>
        <w:t>. (4 часа)</w:t>
      </w:r>
    </w:p>
    <w:p w:rsidR="00E13574" w:rsidRPr="001B0679" w:rsidRDefault="00E13574" w:rsidP="001B067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0679">
        <w:rPr>
          <w:rFonts w:eastAsia="Calibri"/>
          <w:sz w:val="24"/>
          <w:szCs w:val="24"/>
          <w:lang w:eastAsia="en-US"/>
        </w:rPr>
        <w:t>Небольшой вводный курс для повторения материала 6-го класса, рассчитанный на 4 урока, тематически связан с началом учебного года и воспоминаниями о каникулах и реализует задачи: умение рассказывать о своих каникулах, высказывать и обосновывать мнение по поводу проведения каникул в групповой беседе.</w:t>
      </w:r>
    </w:p>
    <w:p w:rsidR="00E13574" w:rsidRPr="001B0679" w:rsidRDefault="00E13574" w:rsidP="001B0679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E13574" w:rsidRPr="001B0679" w:rsidRDefault="00E13574" w:rsidP="001B0679">
      <w:pPr>
        <w:widowControl/>
        <w:numPr>
          <w:ilvl w:val="0"/>
          <w:numId w:val="7"/>
        </w:numPr>
        <w:autoSpaceDE/>
        <w:autoSpaceDN/>
        <w:adjustRightInd/>
        <w:spacing w:after="200"/>
        <w:jc w:val="both"/>
        <w:rPr>
          <w:b/>
          <w:sz w:val="24"/>
          <w:szCs w:val="24"/>
          <w:lang w:val="en-US"/>
        </w:rPr>
      </w:pPr>
      <w:r w:rsidRPr="001B0679">
        <w:rPr>
          <w:b/>
          <w:sz w:val="24"/>
          <w:szCs w:val="24"/>
          <w:lang w:val="de-DE"/>
        </w:rPr>
        <w:t>Was nennen wir unsere Heimat?</w:t>
      </w:r>
      <w:r w:rsidRPr="001B0679">
        <w:rPr>
          <w:b/>
          <w:sz w:val="24"/>
          <w:szCs w:val="24"/>
          <w:lang w:val="en-US"/>
        </w:rPr>
        <w:t xml:space="preserve"> </w:t>
      </w:r>
      <w:r w:rsidRPr="001B0679">
        <w:rPr>
          <w:b/>
          <w:sz w:val="24"/>
          <w:szCs w:val="24"/>
        </w:rPr>
        <w:t>(17 часов)</w:t>
      </w:r>
    </w:p>
    <w:p w:rsidR="00E13574" w:rsidRPr="001B0679" w:rsidRDefault="00E13574" w:rsidP="001B067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B0679">
        <w:rPr>
          <w:sz w:val="24"/>
          <w:szCs w:val="24"/>
        </w:rPr>
        <w:t>Что такое Родина для каждого из нас? Высказывания детей из Германии, Австрии, Швейцарии и России. Европа как общий дом для людей, живущих в странах европейского сообщества. Первое знакомство с Австрией и Швейцарией. Может ли быть у людей две Родины?</w:t>
      </w:r>
    </w:p>
    <w:p w:rsidR="00E13574" w:rsidRPr="001B0679" w:rsidRDefault="00E13574" w:rsidP="001B067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E13574" w:rsidRPr="001B0679" w:rsidRDefault="00E13574" w:rsidP="001B0679">
      <w:pPr>
        <w:widowControl/>
        <w:numPr>
          <w:ilvl w:val="0"/>
          <w:numId w:val="7"/>
        </w:numPr>
        <w:autoSpaceDE/>
        <w:autoSpaceDN/>
        <w:adjustRightInd/>
        <w:spacing w:after="200"/>
        <w:jc w:val="both"/>
        <w:rPr>
          <w:b/>
          <w:sz w:val="24"/>
          <w:szCs w:val="24"/>
          <w:lang w:val="en-US"/>
        </w:rPr>
      </w:pPr>
      <w:r w:rsidRPr="001B0679">
        <w:rPr>
          <w:b/>
          <w:sz w:val="24"/>
          <w:szCs w:val="24"/>
          <w:lang w:val="de-DE"/>
        </w:rPr>
        <w:t>Das Antlitz einer Stadt ist die Visitenkarte des Landes.</w:t>
      </w:r>
      <w:r w:rsidRPr="001B0679">
        <w:rPr>
          <w:b/>
          <w:sz w:val="24"/>
          <w:szCs w:val="24"/>
          <w:lang w:val="en-US"/>
        </w:rPr>
        <w:t xml:space="preserve"> (18 </w:t>
      </w:r>
      <w:r w:rsidRPr="001B0679">
        <w:rPr>
          <w:b/>
          <w:sz w:val="24"/>
          <w:szCs w:val="24"/>
        </w:rPr>
        <w:t>часов</w:t>
      </w:r>
      <w:r w:rsidRPr="001B0679">
        <w:rPr>
          <w:b/>
          <w:sz w:val="24"/>
          <w:szCs w:val="24"/>
          <w:lang w:val="en-US"/>
        </w:rPr>
        <w:t>)</w:t>
      </w:r>
    </w:p>
    <w:p w:rsidR="00E13574" w:rsidRPr="001B0679" w:rsidRDefault="00E13574" w:rsidP="001B067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B0679">
        <w:rPr>
          <w:sz w:val="24"/>
          <w:szCs w:val="24"/>
        </w:rPr>
        <w:t>Город, каким он может быть. Знакомство с некоторыми немецкими, австрийскими и швейцарскими городами. Что мы знаем и можем рассказать о Москве и</w:t>
      </w:r>
      <w:proofErr w:type="gramStart"/>
      <w:r w:rsidRPr="001B0679">
        <w:rPr>
          <w:sz w:val="24"/>
          <w:szCs w:val="24"/>
        </w:rPr>
        <w:t xml:space="preserve"> С</w:t>
      </w:r>
      <w:proofErr w:type="gramEnd"/>
      <w:r w:rsidRPr="001B0679">
        <w:rPr>
          <w:sz w:val="24"/>
          <w:szCs w:val="24"/>
        </w:rPr>
        <w:t>анкт- Петербурге? Города Золотого кольца.</w:t>
      </w:r>
    </w:p>
    <w:p w:rsidR="00E13574" w:rsidRPr="001B0679" w:rsidRDefault="00E13574" w:rsidP="001B067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E13574" w:rsidRPr="001B0679" w:rsidRDefault="00E13574" w:rsidP="001B0679">
      <w:pPr>
        <w:widowControl/>
        <w:numPr>
          <w:ilvl w:val="0"/>
          <w:numId w:val="7"/>
        </w:numPr>
        <w:autoSpaceDE/>
        <w:autoSpaceDN/>
        <w:adjustRightInd/>
        <w:spacing w:after="200"/>
        <w:jc w:val="both"/>
        <w:rPr>
          <w:b/>
          <w:sz w:val="24"/>
          <w:szCs w:val="24"/>
          <w:lang w:val="en-US"/>
        </w:rPr>
      </w:pPr>
      <w:r w:rsidRPr="001B0679">
        <w:rPr>
          <w:b/>
          <w:sz w:val="24"/>
          <w:szCs w:val="24"/>
          <w:lang w:val="de-DE"/>
        </w:rPr>
        <w:t xml:space="preserve">Das Leben in einer modernen </w:t>
      </w:r>
      <w:proofErr w:type="spellStart"/>
      <w:r w:rsidRPr="001B0679">
        <w:rPr>
          <w:b/>
          <w:sz w:val="24"/>
          <w:szCs w:val="24"/>
          <w:lang w:val="de-DE"/>
        </w:rPr>
        <w:t>Grossstadt</w:t>
      </w:r>
      <w:proofErr w:type="spellEnd"/>
      <w:r w:rsidRPr="001B0679">
        <w:rPr>
          <w:b/>
          <w:sz w:val="24"/>
          <w:szCs w:val="24"/>
          <w:lang w:val="de-DE"/>
        </w:rPr>
        <w:t xml:space="preserve">. Welche Probleme </w:t>
      </w:r>
      <w:proofErr w:type="spellStart"/>
      <w:r w:rsidRPr="001B0679">
        <w:rPr>
          <w:b/>
          <w:sz w:val="24"/>
          <w:szCs w:val="24"/>
          <w:lang w:val="de-DE"/>
        </w:rPr>
        <w:t>gibts</w:t>
      </w:r>
      <w:proofErr w:type="spellEnd"/>
      <w:r w:rsidRPr="001B0679">
        <w:rPr>
          <w:b/>
          <w:sz w:val="24"/>
          <w:szCs w:val="24"/>
          <w:lang w:val="de-DE"/>
        </w:rPr>
        <w:t xml:space="preserve"> hier?</w:t>
      </w:r>
    </w:p>
    <w:p w:rsidR="00E13574" w:rsidRPr="001B0679" w:rsidRDefault="00E13574" w:rsidP="001B0679">
      <w:pPr>
        <w:widowControl/>
        <w:autoSpaceDE/>
        <w:autoSpaceDN/>
        <w:adjustRightInd/>
        <w:ind w:left="360"/>
        <w:jc w:val="both"/>
        <w:rPr>
          <w:b/>
          <w:sz w:val="24"/>
          <w:szCs w:val="24"/>
        </w:rPr>
      </w:pPr>
      <w:r w:rsidRPr="001B0679">
        <w:rPr>
          <w:b/>
          <w:sz w:val="24"/>
          <w:szCs w:val="24"/>
        </w:rPr>
        <w:t>( 16 часов)</w:t>
      </w:r>
    </w:p>
    <w:p w:rsidR="00E13574" w:rsidRPr="001B0679" w:rsidRDefault="00E13574" w:rsidP="001B067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B0679">
        <w:rPr>
          <w:sz w:val="24"/>
          <w:szCs w:val="24"/>
        </w:rPr>
        <w:t>Основные средства передвижения в большом городе. Как ориентироваться в незнакомом городе? Каки</w:t>
      </w:r>
      <w:r w:rsidR="00841AF3" w:rsidRPr="001B0679">
        <w:rPr>
          <w:sz w:val="24"/>
          <w:szCs w:val="24"/>
        </w:rPr>
        <w:t xml:space="preserve">е правила движения надо знать? </w:t>
      </w:r>
      <w:r w:rsidRPr="001B0679">
        <w:rPr>
          <w:sz w:val="24"/>
          <w:szCs w:val="24"/>
        </w:rPr>
        <w:t>Как спросить о том, как пройти, проехать? Безопасность передвижения в городе</w:t>
      </w:r>
      <w:r w:rsidR="00841AF3" w:rsidRPr="001B0679">
        <w:rPr>
          <w:sz w:val="24"/>
          <w:szCs w:val="24"/>
        </w:rPr>
        <w:t xml:space="preserve"> </w:t>
      </w:r>
      <w:r w:rsidRPr="001B0679">
        <w:rPr>
          <w:sz w:val="24"/>
          <w:szCs w:val="24"/>
        </w:rPr>
        <w:t>- важная пробл</w:t>
      </w:r>
      <w:r w:rsidR="00841AF3" w:rsidRPr="001B0679">
        <w:rPr>
          <w:sz w:val="24"/>
          <w:szCs w:val="24"/>
        </w:rPr>
        <w:t>ема. Первая молодежная улица в Б</w:t>
      </w:r>
      <w:r w:rsidRPr="001B0679">
        <w:rPr>
          <w:sz w:val="24"/>
          <w:szCs w:val="24"/>
        </w:rPr>
        <w:t xml:space="preserve">ерлине. Школьники обсуждают </w:t>
      </w:r>
      <w:proofErr w:type="gramStart"/>
      <w:r w:rsidRPr="001B0679">
        <w:rPr>
          <w:sz w:val="24"/>
          <w:szCs w:val="24"/>
        </w:rPr>
        <w:t>проблему</w:t>
      </w:r>
      <w:proofErr w:type="gramEnd"/>
      <w:r w:rsidRPr="001B0679">
        <w:rPr>
          <w:sz w:val="24"/>
          <w:szCs w:val="24"/>
        </w:rPr>
        <w:t xml:space="preserve"> «Какой город нам нужен и почему?».</w:t>
      </w:r>
    </w:p>
    <w:p w:rsidR="00E13574" w:rsidRPr="001B0679" w:rsidRDefault="00E13574" w:rsidP="001B067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E13574" w:rsidRPr="001B0679" w:rsidRDefault="00E13574" w:rsidP="001B0679">
      <w:pPr>
        <w:widowControl/>
        <w:numPr>
          <w:ilvl w:val="0"/>
          <w:numId w:val="7"/>
        </w:numPr>
        <w:autoSpaceDE/>
        <w:autoSpaceDN/>
        <w:adjustRightInd/>
        <w:spacing w:after="200"/>
        <w:jc w:val="both"/>
        <w:rPr>
          <w:b/>
          <w:sz w:val="24"/>
          <w:szCs w:val="24"/>
        </w:rPr>
      </w:pPr>
      <w:r w:rsidRPr="001B0679">
        <w:rPr>
          <w:b/>
          <w:sz w:val="24"/>
          <w:szCs w:val="24"/>
          <w:lang w:val="de-DE"/>
        </w:rPr>
        <w:t>Auf dem Lande gibt es auch viel Interessantes.</w:t>
      </w:r>
      <w:r w:rsidRPr="001B0679">
        <w:rPr>
          <w:b/>
          <w:sz w:val="24"/>
          <w:szCs w:val="24"/>
          <w:lang w:val="en-US"/>
        </w:rPr>
        <w:t xml:space="preserve"> </w:t>
      </w:r>
      <w:r w:rsidRPr="001B0679">
        <w:rPr>
          <w:b/>
          <w:sz w:val="24"/>
          <w:szCs w:val="24"/>
        </w:rPr>
        <w:t>(17 часов)</w:t>
      </w:r>
    </w:p>
    <w:p w:rsidR="00E13574" w:rsidRPr="001B0679" w:rsidRDefault="00E13574" w:rsidP="001B067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B0679">
        <w:rPr>
          <w:sz w:val="24"/>
          <w:szCs w:val="24"/>
        </w:rPr>
        <w:t>Жизнь в городе и деревне: где лучше? – О вкусах не спорят. Домашние животные и птица. Немецкая деревня вчера и сегодня. Сельскохозяйственные машины. Русс</w:t>
      </w:r>
      <w:r w:rsidR="00841AF3" w:rsidRPr="001B0679">
        <w:rPr>
          <w:sz w:val="24"/>
          <w:szCs w:val="24"/>
        </w:rPr>
        <w:t>кие народные промыслы. (Хохлом,</w:t>
      </w:r>
      <w:r w:rsidRPr="001B0679">
        <w:rPr>
          <w:sz w:val="24"/>
          <w:szCs w:val="24"/>
        </w:rPr>
        <w:t xml:space="preserve"> Гжель, Палех). Каким будет село в будущем?</w:t>
      </w:r>
    </w:p>
    <w:p w:rsidR="00E13574" w:rsidRPr="001B0679" w:rsidRDefault="00E13574" w:rsidP="001B067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E13574" w:rsidRPr="001B0679" w:rsidRDefault="00E13574" w:rsidP="001B0679">
      <w:pPr>
        <w:widowControl/>
        <w:numPr>
          <w:ilvl w:val="0"/>
          <w:numId w:val="7"/>
        </w:numPr>
        <w:autoSpaceDE/>
        <w:autoSpaceDN/>
        <w:adjustRightInd/>
        <w:spacing w:after="200"/>
        <w:jc w:val="both"/>
        <w:rPr>
          <w:b/>
          <w:sz w:val="24"/>
          <w:szCs w:val="24"/>
        </w:rPr>
      </w:pPr>
      <w:r w:rsidRPr="001B0679">
        <w:rPr>
          <w:b/>
          <w:sz w:val="24"/>
          <w:szCs w:val="24"/>
          <w:lang w:val="de-DE"/>
        </w:rPr>
        <w:t>Umweltschutz ist das aktuellste Problem heutzutage. Oder?</w:t>
      </w:r>
      <w:r w:rsidRPr="001B0679">
        <w:rPr>
          <w:b/>
          <w:sz w:val="24"/>
          <w:szCs w:val="24"/>
        </w:rPr>
        <w:t xml:space="preserve"> (14 часов)</w:t>
      </w:r>
    </w:p>
    <w:p w:rsidR="00E13574" w:rsidRPr="001B0679" w:rsidRDefault="00E13574" w:rsidP="001B067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B0679">
        <w:rPr>
          <w:sz w:val="24"/>
          <w:szCs w:val="24"/>
        </w:rPr>
        <w:t>Наша планета в опасности. Кислотные дожди, загрязнение воздуха и воды, озоновые дыры, уничтожение лесов и животны</w:t>
      </w:r>
      <w:proofErr w:type="gramStart"/>
      <w:r w:rsidRPr="001B0679">
        <w:rPr>
          <w:sz w:val="24"/>
          <w:szCs w:val="24"/>
        </w:rPr>
        <w:t>х-</w:t>
      </w:r>
      <w:proofErr w:type="gramEnd"/>
      <w:r w:rsidRPr="001B0679">
        <w:rPr>
          <w:sz w:val="24"/>
          <w:szCs w:val="24"/>
        </w:rPr>
        <w:t xml:space="preserve"> все это может привести к катастрофе. Что мы должны сделать, чтобы защитить природу? Какое участие принимают в этом дети? Они могут заботиться о лесе и животных в нем, следить за чистотой улиц, дворов, своего жилища, помогать старым и больным людям.</w:t>
      </w:r>
    </w:p>
    <w:p w:rsidR="00E13574" w:rsidRPr="001B0679" w:rsidRDefault="00E13574" w:rsidP="001B067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E13574" w:rsidRPr="001B0679" w:rsidRDefault="00E13574" w:rsidP="001B0679">
      <w:pPr>
        <w:widowControl/>
        <w:numPr>
          <w:ilvl w:val="0"/>
          <w:numId w:val="7"/>
        </w:numPr>
        <w:autoSpaceDE/>
        <w:autoSpaceDN/>
        <w:adjustRightInd/>
        <w:spacing w:after="200"/>
        <w:jc w:val="both"/>
        <w:rPr>
          <w:b/>
          <w:sz w:val="24"/>
          <w:szCs w:val="24"/>
        </w:rPr>
      </w:pPr>
      <w:r w:rsidRPr="001B0679">
        <w:rPr>
          <w:b/>
          <w:sz w:val="24"/>
          <w:szCs w:val="24"/>
          <w:lang w:val="de-DE"/>
        </w:rPr>
        <w:t xml:space="preserve">In einem gesunden </w:t>
      </w:r>
      <w:proofErr w:type="spellStart"/>
      <w:r w:rsidRPr="001B0679">
        <w:rPr>
          <w:b/>
          <w:sz w:val="24"/>
          <w:szCs w:val="24"/>
          <w:lang w:val="de-DE"/>
        </w:rPr>
        <w:t>Korper</w:t>
      </w:r>
      <w:proofErr w:type="spellEnd"/>
      <w:r w:rsidRPr="001B0679">
        <w:rPr>
          <w:b/>
          <w:sz w:val="24"/>
          <w:szCs w:val="24"/>
          <w:lang w:val="de-DE"/>
        </w:rPr>
        <w:t xml:space="preserve"> wohnt ein gesunder Geist.</w:t>
      </w:r>
      <w:r w:rsidRPr="001B0679">
        <w:rPr>
          <w:b/>
          <w:sz w:val="24"/>
          <w:szCs w:val="24"/>
          <w:lang w:val="en-US"/>
        </w:rPr>
        <w:t xml:space="preserve"> (16 </w:t>
      </w:r>
      <w:r w:rsidRPr="001B0679">
        <w:rPr>
          <w:b/>
          <w:sz w:val="24"/>
          <w:szCs w:val="24"/>
        </w:rPr>
        <w:t>часов)</w:t>
      </w:r>
    </w:p>
    <w:p w:rsidR="00131495" w:rsidRPr="001B0679" w:rsidRDefault="00E13574" w:rsidP="001B067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1B0679">
        <w:rPr>
          <w:sz w:val="24"/>
          <w:szCs w:val="24"/>
        </w:rPr>
        <w:t>Виды спорта. Значение спорта в жизни человека. Олимпийские игры во имя счастья человека, дружбы и мира. Роль спорта в формировании характера челов</w:t>
      </w:r>
      <w:r w:rsidR="00841AF3" w:rsidRPr="001B0679">
        <w:rPr>
          <w:sz w:val="24"/>
          <w:szCs w:val="24"/>
        </w:rPr>
        <w:t>ека. Разное отношение к спорту.</w:t>
      </w:r>
    </w:p>
    <w:p w:rsidR="009A723F" w:rsidRPr="001B0679" w:rsidRDefault="009A723F" w:rsidP="001B0679">
      <w:pPr>
        <w:widowControl/>
        <w:autoSpaceDE/>
        <w:autoSpaceDN/>
        <w:adjustRightInd/>
        <w:ind w:left="360"/>
        <w:jc w:val="both"/>
        <w:rPr>
          <w:b/>
          <w:sz w:val="24"/>
          <w:szCs w:val="24"/>
        </w:rPr>
      </w:pPr>
      <w:r w:rsidRPr="001B0679">
        <w:rPr>
          <w:b/>
          <w:sz w:val="24"/>
          <w:szCs w:val="24"/>
        </w:rPr>
        <w:t>Обобщающее повторение – 3 часа.</w:t>
      </w:r>
    </w:p>
    <w:p w:rsidR="00131495" w:rsidRDefault="00131495" w:rsidP="001B067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869B4" w:rsidRDefault="00D869B4" w:rsidP="001B067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869B4" w:rsidRPr="001B0679" w:rsidRDefault="00D869B4" w:rsidP="001B067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433C70" w:rsidRPr="001B0679" w:rsidRDefault="00433C70" w:rsidP="001B067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0679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1B0679">
        <w:rPr>
          <w:rFonts w:ascii="Times New Roman" w:hAnsi="Times New Roman"/>
          <w:b/>
          <w:sz w:val="28"/>
          <w:szCs w:val="28"/>
        </w:rPr>
        <w:t xml:space="preserve">  -  тематическое   планирование</w:t>
      </w:r>
    </w:p>
    <w:p w:rsidR="00433C70" w:rsidRPr="001B0679" w:rsidRDefault="00433C70" w:rsidP="001B067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812"/>
        <w:gridCol w:w="1275"/>
        <w:gridCol w:w="2127"/>
      </w:tblGrid>
      <w:tr w:rsidR="00E13574" w:rsidRPr="001B0679" w:rsidTr="00D869B4">
        <w:trPr>
          <w:jc w:val="center"/>
        </w:trPr>
        <w:tc>
          <w:tcPr>
            <w:tcW w:w="993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 xml:space="preserve">  № </w:t>
            </w:r>
            <w:proofErr w:type="gramStart"/>
            <w:r w:rsidRPr="001B067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B067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 xml:space="preserve">                    Наименование  темы</w:t>
            </w:r>
          </w:p>
        </w:tc>
        <w:tc>
          <w:tcPr>
            <w:tcW w:w="1275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Всего  часов</w:t>
            </w:r>
          </w:p>
        </w:tc>
        <w:tc>
          <w:tcPr>
            <w:tcW w:w="2127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 xml:space="preserve">    В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1B0679">
              <w:rPr>
                <w:rFonts w:eastAsia="Calibri"/>
                <w:sz w:val="24"/>
                <w:szCs w:val="24"/>
                <w:lang w:eastAsia="en-US"/>
              </w:rPr>
              <w:t>.   контрольные  работы</w:t>
            </w:r>
          </w:p>
        </w:tc>
      </w:tr>
      <w:tr w:rsidR="00E13574" w:rsidRPr="001B0679" w:rsidTr="00D869B4">
        <w:trPr>
          <w:jc w:val="center"/>
        </w:trPr>
        <w:tc>
          <w:tcPr>
            <w:tcW w:w="993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5812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Wiederholungskurs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Nach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den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Sommerferien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75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4  </w:t>
            </w:r>
            <w:r w:rsidRPr="001B0679">
              <w:rPr>
                <w:rFonts w:eastAsia="Calibri"/>
                <w:sz w:val="24"/>
                <w:szCs w:val="24"/>
                <w:lang w:eastAsia="en-US"/>
              </w:rPr>
              <w:t>часа</w:t>
            </w:r>
          </w:p>
        </w:tc>
        <w:tc>
          <w:tcPr>
            <w:tcW w:w="2127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E13574" w:rsidRPr="001B0679" w:rsidTr="00D869B4">
        <w:trPr>
          <w:trHeight w:val="952"/>
          <w:jc w:val="center"/>
        </w:trPr>
        <w:tc>
          <w:tcPr>
            <w:tcW w:w="993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5812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Was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nennen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wir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unsere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Heimat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1275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1B067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1B0679">
              <w:rPr>
                <w:rFonts w:eastAsia="Calibri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7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Контрольная работа № 1</w:t>
            </w:r>
          </w:p>
        </w:tc>
      </w:tr>
      <w:tr w:rsidR="00E13574" w:rsidRPr="001B0679" w:rsidTr="00D869B4">
        <w:trPr>
          <w:trHeight w:val="836"/>
          <w:jc w:val="center"/>
        </w:trPr>
        <w:tc>
          <w:tcPr>
            <w:tcW w:w="993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5812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Das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Antlitz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einer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Stadt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die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Visitenkarte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 des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Landes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75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18 часов</w:t>
            </w:r>
          </w:p>
        </w:tc>
        <w:tc>
          <w:tcPr>
            <w:tcW w:w="2127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Контрольная работа № 2</w:t>
            </w:r>
          </w:p>
        </w:tc>
      </w:tr>
      <w:tr w:rsidR="00E13574" w:rsidRPr="001B0679" w:rsidTr="00D869B4">
        <w:trPr>
          <w:jc w:val="center"/>
        </w:trPr>
        <w:tc>
          <w:tcPr>
            <w:tcW w:w="993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5812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Das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Leben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in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einer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modernen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Gro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βstadt.  </w:t>
            </w:r>
            <w:proofErr w:type="spellStart"/>
            <w:proofErr w:type="gram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Welche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Probleme</w:t>
            </w:r>
            <w:proofErr w:type="spellEnd"/>
            <w:proofErr w:type="gram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gibt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es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hier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1275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16 часов</w:t>
            </w:r>
          </w:p>
        </w:tc>
        <w:tc>
          <w:tcPr>
            <w:tcW w:w="2127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Контрольная работа № 3</w:t>
            </w:r>
          </w:p>
        </w:tc>
      </w:tr>
      <w:tr w:rsidR="00E13574" w:rsidRPr="001B0679" w:rsidTr="00D869B4">
        <w:trPr>
          <w:jc w:val="center"/>
        </w:trPr>
        <w:tc>
          <w:tcPr>
            <w:tcW w:w="993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5812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Auf 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dem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Lande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proofErr w:type="gram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gibt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es</w:t>
            </w:r>
            <w:proofErr w:type="spellEnd"/>
            <w:proofErr w:type="gram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auch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viel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Interessantes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75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17 часов</w:t>
            </w:r>
          </w:p>
        </w:tc>
        <w:tc>
          <w:tcPr>
            <w:tcW w:w="2127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Контрольная работа № 4</w:t>
            </w:r>
          </w:p>
        </w:tc>
      </w:tr>
      <w:tr w:rsidR="00E13574" w:rsidRPr="001B0679" w:rsidTr="00D869B4">
        <w:trPr>
          <w:jc w:val="center"/>
        </w:trPr>
        <w:tc>
          <w:tcPr>
            <w:tcW w:w="993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5812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Umweltschutzt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gram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das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aktuellste</w:t>
            </w:r>
            <w:proofErr w:type="spellEnd"/>
            <w:proofErr w:type="gram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Problem 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heutzutage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.  Oder?</w:t>
            </w:r>
          </w:p>
        </w:tc>
        <w:tc>
          <w:tcPr>
            <w:tcW w:w="1275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14 часов</w:t>
            </w:r>
          </w:p>
        </w:tc>
        <w:tc>
          <w:tcPr>
            <w:tcW w:w="2127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Контрольная работа № 5</w:t>
            </w:r>
          </w:p>
        </w:tc>
      </w:tr>
      <w:tr w:rsidR="00E13574" w:rsidRPr="001B0679" w:rsidTr="00D869B4">
        <w:trPr>
          <w:trHeight w:val="758"/>
          <w:jc w:val="center"/>
        </w:trPr>
        <w:tc>
          <w:tcPr>
            <w:tcW w:w="993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5812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In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einem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gesunden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Körper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wohnt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ein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gesunder</w:t>
            </w:r>
            <w:proofErr w:type="spellEnd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 xml:space="preserve">   Geist.</w:t>
            </w:r>
          </w:p>
        </w:tc>
        <w:tc>
          <w:tcPr>
            <w:tcW w:w="1275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16 часов</w:t>
            </w:r>
          </w:p>
        </w:tc>
        <w:tc>
          <w:tcPr>
            <w:tcW w:w="2127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Контрольная работа № 6</w:t>
            </w:r>
          </w:p>
        </w:tc>
      </w:tr>
      <w:tr w:rsidR="00E13574" w:rsidRPr="001B0679" w:rsidTr="00D869B4">
        <w:trPr>
          <w:trHeight w:val="809"/>
          <w:jc w:val="center"/>
        </w:trPr>
        <w:tc>
          <w:tcPr>
            <w:tcW w:w="993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2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1B0679">
              <w:rPr>
                <w:rFonts w:eastAsia="Calibri"/>
                <w:sz w:val="24"/>
                <w:szCs w:val="24"/>
                <w:lang w:val="en-US" w:eastAsia="en-US"/>
              </w:rPr>
              <w:t>Wiederholung</w:t>
            </w:r>
            <w:proofErr w:type="spellEnd"/>
          </w:p>
        </w:tc>
        <w:tc>
          <w:tcPr>
            <w:tcW w:w="1275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3  часа</w:t>
            </w:r>
          </w:p>
        </w:tc>
        <w:tc>
          <w:tcPr>
            <w:tcW w:w="2127" w:type="dxa"/>
          </w:tcPr>
          <w:p w:rsidR="00E13574" w:rsidRPr="001B0679" w:rsidRDefault="00E13574" w:rsidP="001B067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0679">
              <w:rPr>
                <w:rFonts w:eastAsia="Calibri"/>
                <w:sz w:val="24"/>
                <w:szCs w:val="24"/>
                <w:lang w:eastAsia="en-US"/>
              </w:rPr>
              <w:t>Повторение  за  7  класс</w:t>
            </w:r>
          </w:p>
        </w:tc>
      </w:tr>
    </w:tbl>
    <w:p w:rsidR="00433C70" w:rsidRPr="001B0679" w:rsidRDefault="00433C70" w:rsidP="001B0679">
      <w:pPr>
        <w:shd w:val="clear" w:color="auto" w:fill="FFFFFF"/>
        <w:tabs>
          <w:tab w:val="left" w:pos="307"/>
        </w:tabs>
        <w:spacing w:before="5"/>
        <w:ind w:right="34"/>
        <w:jc w:val="both"/>
        <w:rPr>
          <w:color w:val="000000"/>
          <w:sz w:val="24"/>
          <w:szCs w:val="24"/>
        </w:rPr>
      </w:pPr>
    </w:p>
    <w:p w:rsidR="00125C48" w:rsidRPr="001B0679" w:rsidRDefault="00125C48" w:rsidP="001B0679">
      <w:pPr>
        <w:shd w:val="clear" w:color="auto" w:fill="FFFFFF"/>
        <w:tabs>
          <w:tab w:val="left" w:pos="307"/>
        </w:tabs>
        <w:spacing w:before="5"/>
        <w:ind w:right="34"/>
        <w:jc w:val="both"/>
        <w:rPr>
          <w:color w:val="000000"/>
          <w:sz w:val="24"/>
          <w:szCs w:val="24"/>
        </w:rPr>
      </w:pPr>
    </w:p>
    <w:p w:rsidR="00750F3F" w:rsidRPr="001B0679" w:rsidRDefault="00750F3F" w:rsidP="001B067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0679">
        <w:rPr>
          <w:b/>
          <w:sz w:val="28"/>
          <w:szCs w:val="28"/>
        </w:rPr>
        <w:t>Тематическое планирование</w:t>
      </w:r>
      <w:r w:rsidR="00D869B4">
        <w:rPr>
          <w:b/>
          <w:sz w:val="28"/>
          <w:szCs w:val="28"/>
        </w:rPr>
        <w:t xml:space="preserve"> (105 часов)</w:t>
      </w:r>
    </w:p>
    <w:p w:rsidR="00750F3F" w:rsidRPr="001B0679" w:rsidRDefault="00750F3F" w:rsidP="001B067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1E56" w:rsidRPr="001B0679" w:rsidRDefault="00981E56" w:rsidP="001B0679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W w:w="52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92"/>
        <w:gridCol w:w="5902"/>
        <w:gridCol w:w="786"/>
        <w:gridCol w:w="1190"/>
        <w:gridCol w:w="6"/>
        <w:gridCol w:w="1089"/>
      </w:tblGrid>
      <w:tr w:rsidR="00981E56" w:rsidRPr="001B0679" w:rsidTr="0068302D">
        <w:trPr>
          <w:trHeight w:val="135"/>
        </w:trPr>
        <w:tc>
          <w:tcPr>
            <w:tcW w:w="557" w:type="pct"/>
            <w:vMerge w:val="restart"/>
          </w:tcPr>
          <w:p w:rsidR="001B0679" w:rsidRDefault="00981E56" w:rsidP="001B06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81E56" w:rsidRPr="001B0679" w:rsidRDefault="00981E56" w:rsidP="001B06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4" w:type="pct"/>
            <w:gridSpan w:val="2"/>
            <w:vMerge w:val="restart"/>
          </w:tcPr>
          <w:p w:rsidR="00981E56" w:rsidRPr="001B0679" w:rsidRDefault="00981E56" w:rsidP="001B06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1" w:type="pct"/>
            <w:vMerge w:val="restart"/>
          </w:tcPr>
          <w:p w:rsidR="00981E56" w:rsidRPr="001B0679" w:rsidRDefault="00981E56" w:rsidP="001B06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1B0679">
              <w:rPr>
                <w:rFonts w:ascii="Times New Roman" w:hAnsi="Times New Roman"/>
                <w:b/>
                <w:sz w:val="24"/>
                <w:szCs w:val="24"/>
              </w:rPr>
              <w:t>ичество часов</w:t>
            </w:r>
          </w:p>
        </w:tc>
        <w:tc>
          <w:tcPr>
            <w:tcW w:w="1108" w:type="pct"/>
            <w:gridSpan w:val="3"/>
          </w:tcPr>
          <w:p w:rsidR="00981E56" w:rsidRPr="001B0679" w:rsidRDefault="00981E56" w:rsidP="001B06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81E56" w:rsidRPr="001B0679" w:rsidTr="0068302D">
        <w:trPr>
          <w:trHeight w:val="135"/>
        </w:trPr>
        <w:tc>
          <w:tcPr>
            <w:tcW w:w="557" w:type="pct"/>
            <w:vMerge/>
          </w:tcPr>
          <w:p w:rsidR="00981E56" w:rsidRPr="001B0679" w:rsidRDefault="00981E56" w:rsidP="001B06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pct"/>
            <w:gridSpan w:val="2"/>
            <w:vMerge/>
          </w:tcPr>
          <w:p w:rsidR="00981E56" w:rsidRPr="001B0679" w:rsidRDefault="00981E56" w:rsidP="001B06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981E56" w:rsidRPr="001B0679" w:rsidRDefault="00981E56" w:rsidP="001B06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81E56" w:rsidRPr="001B0679" w:rsidTr="0068302D">
        <w:trPr>
          <w:trHeight w:val="80"/>
        </w:trPr>
        <w:tc>
          <w:tcPr>
            <w:tcW w:w="5000" w:type="pct"/>
            <w:gridSpan w:val="7"/>
          </w:tcPr>
          <w:p w:rsidR="00981E56" w:rsidRPr="00EF1DA5" w:rsidRDefault="009A723F" w:rsidP="00E055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EF1DA5">
              <w:rPr>
                <w:rFonts w:eastAsia="Arial Unicode MS"/>
                <w:b/>
                <w:sz w:val="28"/>
                <w:szCs w:val="28"/>
              </w:rPr>
              <w:t>После летних каникул. 4</w:t>
            </w:r>
            <w:r w:rsidR="00981E56" w:rsidRPr="00EF1DA5">
              <w:rPr>
                <w:rFonts w:eastAsia="Arial Unicode MS"/>
                <w:b/>
                <w:sz w:val="28"/>
                <w:szCs w:val="28"/>
              </w:rPr>
              <w:t xml:space="preserve"> ч.</w:t>
            </w: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Встреча в школе после летних каникул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Встреча в школе после летних каникул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Где отдыхают немецкие школьники в Германии?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Где говорят по-немецки?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91"/>
        </w:trPr>
        <w:tc>
          <w:tcPr>
            <w:tcW w:w="5000" w:type="pct"/>
            <w:gridSpan w:val="7"/>
          </w:tcPr>
          <w:p w:rsidR="00981E56" w:rsidRPr="00EF1DA5" w:rsidRDefault="0039059B" w:rsidP="00E0556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DA5">
              <w:rPr>
                <w:rFonts w:ascii="Times New Roman" w:eastAsia="Arial Unicode MS" w:hAnsi="Times New Roman"/>
                <w:b/>
                <w:sz w:val="28"/>
                <w:szCs w:val="28"/>
              </w:rPr>
              <w:t>1</w:t>
            </w:r>
            <w:r w:rsidR="00981E56" w:rsidRPr="00EF1DA5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. </w:t>
            </w:r>
            <w:r w:rsidR="00981E56" w:rsidRPr="00EF1DA5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9A723F" w:rsidRPr="00EF1DA5">
              <w:rPr>
                <w:rFonts w:ascii="Times New Roman" w:hAnsi="Times New Roman"/>
                <w:b/>
                <w:sz w:val="28"/>
                <w:szCs w:val="28"/>
              </w:rPr>
              <w:t>то называем мы нашей Родиной? 17</w:t>
            </w:r>
            <w:r w:rsidR="00981E56" w:rsidRPr="00EF1DA5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Что такое Родина для каждого из нас?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Первое знакомство с Австрией и Швейцарией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4" w:type="pct"/>
            <w:gridSpan w:val="2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Европа как общий дом для людей.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Общая Европа – что это?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Где мы чувствуем себя дома?</w:t>
            </w:r>
          </w:p>
        </w:tc>
        <w:tc>
          <w:tcPr>
            <w:tcW w:w="381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82"/>
        </w:trPr>
        <w:tc>
          <w:tcPr>
            <w:tcW w:w="557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Учимся давать советы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4" w:type="pct"/>
            <w:gridSpan w:val="2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Моя Родина.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Мы слушаем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954" w:type="pct"/>
            <w:gridSpan w:val="2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381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4" w:type="pct"/>
            <w:gridSpan w:val="2"/>
          </w:tcPr>
          <w:p w:rsidR="00981E56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23F" w:rsidRPr="001B0679" w:rsidTr="0068302D">
        <w:trPr>
          <w:trHeight w:val="78"/>
        </w:trPr>
        <w:tc>
          <w:tcPr>
            <w:tcW w:w="557" w:type="pct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954" w:type="pct"/>
            <w:gridSpan w:val="2"/>
          </w:tcPr>
          <w:p w:rsidR="009A723F" w:rsidRPr="001B0679" w:rsidRDefault="009A723F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Повторение.</w:t>
            </w:r>
          </w:p>
        </w:tc>
        <w:tc>
          <w:tcPr>
            <w:tcW w:w="381" w:type="pct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gridSpan w:val="2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23F" w:rsidRPr="001B0679" w:rsidTr="0068302D">
        <w:trPr>
          <w:trHeight w:val="156"/>
        </w:trPr>
        <w:tc>
          <w:tcPr>
            <w:tcW w:w="557" w:type="pct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4" w:type="pct"/>
            <w:gridSpan w:val="2"/>
          </w:tcPr>
          <w:p w:rsidR="009A723F" w:rsidRPr="001B0679" w:rsidRDefault="009A723F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Учить немецкий язы</w:t>
            </w:r>
            <w:proofErr w:type="gramStart"/>
            <w:r w:rsidRPr="001B0679">
              <w:rPr>
                <w:sz w:val="24"/>
                <w:szCs w:val="24"/>
              </w:rPr>
              <w:t>к-</w:t>
            </w:r>
            <w:proofErr w:type="gramEnd"/>
            <w:r w:rsidRPr="001B0679">
              <w:rPr>
                <w:sz w:val="24"/>
                <w:szCs w:val="24"/>
              </w:rPr>
              <w:t xml:space="preserve"> знакомиться со страной и людьми.</w:t>
            </w:r>
          </w:p>
        </w:tc>
        <w:tc>
          <w:tcPr>
            <w:tcW w:w="381" w:type="pct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23F" w:rsidRPr="001B0679" w:rsidTr="0068302D">
        <w:trPr>
          <w:trHeight w:val="160"/>
        </w:trPr>
        <w:tc>
          <w:tcPr>
            <w:tcW w:w="557" w:type="pct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954" w:type="pct"/>
            <w:gridSpan w:val="2"/>
          </w:tcPr>
          <w:p w:rsidR="009A723F" w:rsidRPr="001B0679" w:rsidRDefault="009A723F" w:rsidP="001B0679">
            <w:pPr>
              <w:jc w:val="both"/>
              <w:rPr>
                <w:b/>
                <w:sz w:val="24"/>
                <w:szCs w:val="24"/>
              </w:rPr>
            </w:pPr>
            <w:r w:rsidRPr="001B0679">
              <w:rPr>
                <w:b/>
                <w:sz w:val="24"/>
                <w:szCs w:val="24"/>
              </w:rPr>
              <w:t>Контрольная работа № 1 по теме «Что называем мы нашей Родиной?».</w:t>
            </w:r>
          </w:p>
        </w:tc>
        <w:tc>
          <w:tcPr>
            <w:tcW w:w="381" w:type="pct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A723F" w:rsidRPr="001B0679" w:rsidRDefault="009A723F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91"/>
        </w:trPr>
        <w:tc>
          <w:tcPr>
            <w:tcW w:w="5000" w:type="pct"/>
            <w:gridSpan w:val="7"/>
          </w:tcPr>
          <w:p w:rsidR="00981E56" w:rsidRPr="00EF1DA5" w:rsidRDefault="0039059B" w:rsidP="00E055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EF1DA5">
              <w:rPr>
                <w:rFonts w:eastAsia="Arial Unicode MS"/>
                <w:b/>
                <w:sz w:val="28"/>
                <w:szCs w:val="28"/>
              </w:rPr>
              <w:t>2</w:t>
            </w:r>
            <w:r w:rsidR="00981E56" w:rsidRPr="00EF1DA5">
              <w:rPr>
                <w:rFonts w:eastAsia="Arial Unicode MS"/>
                <w:b/>
                <w:sz w:val="28"/>
                <w:szCs w:val="28"/>
              </w:rPr>
              <w:t>. Лицо города - визитная карточка страны. 18 ч.</w:t>
            </w: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Город, каким он может быть</w:t>
            </w:r>
            <w:r w:rsidR="00E63516">
              <w:rPr>
                <w:rFonts w:ascii="Times New Roman" w:hAnsi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4" w:type="pct"/>
            <w:gridSpan w:val="2"/>
          </w:tcPr>
          <w:p w:rsidR="00981E56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Что мы можем рассказать о Москве?</w:t>
            </w:r>
          </w:p>
        </w:tc>
        <w:tc>
          <w:tcPr>
            <w:tcW w:w="381" w:type="pct"/>
          </w:tcPr>
          <w:p w:rsidR="00981E56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4" w:type="pct"/>
            <w:gridSpan w:val="2"/>
          </w:tcPr>
          <w:p w:rsidR="00981E56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Что мы знаем и можем рассказать о Санкт-Петербурге?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Города Золотого кольца.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160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Знакомство с некоторыми немецкими, австрийскими и швейцарскими городами.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Мы учим новые слова и выражения.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Мы учим новые слова и словосочетания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 xml:space="preserve">Безличное местоимение </w:t>
            </w:r>
            <w:proofErr w:type="spellStart"/>
            <w:r w:rsidRPr="001B0679">
              <w:rPr>
                <w:sz w:val="24"/>
                <w:szCs w:val="24"/>
              </w:rPr>
              <w:t>man</w:t>
            </w:r>
            <w:proofErr w:type="spellEnd"/>
            <w:r w:rsidRPr="001B0679">
              <w:rPr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 xml:space="preserve">Основные формы глагола. </w:t>
            </w:r>
            <w:proofErr w:type="spellStart"/>
            <w:r w:rsidRPr="001B0679">
              <w:rPr>
                <w:sz w:val="24"/>
                <w:szCs w:val="24"/>
              </w:rPr>
              <w:t>Prateritum</w:t>
            </w:r>
            <w:proofErr w:type="spellEnd"/>
            <w:r w:rsidRPr="001B0679">
              <w:rPr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Сложносочиненные предложения.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Мы слушаем.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Мы делаем сообщение по теме «Город».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Мы прилежно работали. (Повторение).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Домашнее чтение.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160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Учить немецкий язы</w:t>
            </w:r>
            <w:proofErr w:type="gramStart"/>
            <w:r w:rsidRPr="001B0679">
              <w:rPr>
                <w:sz w:val="24"/>
                <w:szCs w:val="24"/>
              </w:rPr>
              <w:t>к-</w:t>
            </w:r>
            <w:proofErr w:type="gramEnd"/>
            <w:r w:rsidRPr="001B0679">
              <w:rPr>
                <w:sz w:val="24"/>
                <w:szCs w:val="24"/>
              </w:rPr>
              <w:t xml:space="preserve"> знакомиться со страной и людьми.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156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b/>
                <w:sz w:val="24"/>
                <w:szCs w:val="24"/>
              </w:rPr>
            </w:pPr>
            <w:r w:rsidRPr="001B0679">
              <w:rPr>
                <w:b/>
                <w:sz w:val="24"/>
                <w:szCs w:val="24"/>
              </w:rPr>
              <w:t>Контрольная работа № 2 по теме «Лицо город</w:t>
            </w:r>
            <w:proofErr w:type="gramStart"/>
            <w:r w:rsidRPr="001B0679">
              <w:rPr>
                <w:b/>
                <w:sz w:val="24"/>
                <w:szCs w:val="24"/>
              </w:rPr>
              <w:t>а-</w:t>
            </w:r>
            <w:proofErr w:type="gramEnd"/>
            <w:r w:rsidRPr="001B0679">
              <w:rPr>
                <w:b/>
                <w:sz w:val="24"/>
                <w:szCs w:val="24"/>
              </w:rPr>
              <w:t xml:space="preserve"> визитная карточка страны».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0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91"/>
        </w:trPr>
        <w:tc>
          <w:tcPr>
            <w:tcW w:w="5000" w:type="pct"/>
            <w:gridSpan w:val="7"/>
          </w:tcPr>
          <w:p w:rsidR="00981E56" w:rsidRPr="00EF1DA5" w:rsidRDefault="0039059B" w:rsidP="00E0556E">
            <w:pPr>
              <w:pStyle w:val="a7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F1DA5">
              <w:rPr>
                <w:rFonts w:ascii="Times New Roman" w:eastAsia="Arial Unicode MS" w:hAnsi="Times New Roman"/>
                <w:b/>
                <w:sz w:val="28"/>
                <w:szCs w:val="28"/>
              </w:rPr>
              <w:t>3</w:t>
            </w:r>
            <w:r w:rsidR="00981E56" w:rsidRPr="00EF1DA5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. </w:t>
            </w:r>
            <w:r w:rsidR="009A723F" w:rsidRPr="00EF1DA5">
              <w:rPr>
                <w:rFonts w:ascii="Times New Roman" w:eastAsia="Arial Unicode MS" w:hAnsi="Times New Roman"/>
                <w:b/>
                <w:sz w:val="28"/>
                <w:szCs w:val="28"/>
              </w:rPr>
              <w:t>Жизнь в современном большом городе. Какие здесь имеются проблемы?</w:t>
            </w:r>
            <w:r w:rsidR="00981E56" w:rsidRPr="00EF1DA5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1</w:t>
            </w:r>
            <w:r w:rsidR="00D57599" w:rsidRPr="00EF1DA5">
              <w:rPr>
                <w:rFonts w:ascii="Times New Roman" w:eastAsia="Arial Unicode MS" w:hAnsi="Times New Roman"/>
                <w:b/>
                <w:sz w:val="28"/>
                <w:szCs w:val="28"/>
              </w:rPr>
              <w:t>6</w:t>
            </w:r>
            <w:r w:rsidR="00981E56" w:rsidRPr="00EF1DA5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Основные средства передвижения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Как ориентироваться в незнакомом городе?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Мы слушаем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Безопасность передвижения в город</w:t>
            </w:r>
            <w:proofErr w:type="gramStart"/>
            <w:r w:rsidRPr="001B0679">
              <w:rPr>
                <w:sz w:val="24"/>
                <w:szCs w:val="24"/>
              </w:rPr>
              <w:t>е-</w:t>
            </w:r>
            <w:proofErr w:type="gramEnd"/>
            <w:r w:rsidRPr="001B0679">
              <w:rPr>
                <w:sz w:val="24"/>
                <w:szCs w:val="24"/>
              </w:rPr>
              <w:t xml:space="preserve"> важная проблема.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Первая молодежная улица в Берлине.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82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Придаточные дополнительные предложения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Типы немецких глаголов.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proofErr w:type="spellStart"/>
            <w:r w:rsidRPr="001B0679">
              <w:rPr>
                <w:sz w:val="24"/>
                <w:szCs w:val="24"/>
              </w:rPr>
              <w:t>Man</w:t>
            </w:r>
            <w:proofErr w:type="spellEnd"/>
            <w:r w:rsidRPr="001B0679">
              <w:rPr>
                <w:sz w:val="24"/>
                <w:szCs w:val="24"/>
              </w:rPr>
              <w:t xml:space="preserve"> с модальными глаголами.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Как спросить о дороге в незнакомом городе?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39059B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Какой город нам нужен и почему?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39059B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Домашнее чтение.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78"/>
        </w:trPr>
        <w:tc>
          <w:tcPr>
            <w:tcW w:w="557" w:type="pct"/>
          </w:tcPr>
          <w:p w:rsidR="00D57599" w:rsidRPr="001B0679" w:rsidRDefault="0039059B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Мы прилежно работали. (Повторение).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156"/>
        </w:trPr>
        <w:tc>
          <w:tcPr>
            <w:tcW w:w="55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Учить немецкий язы</w:t>
            </w:r>
            <w:proofErr w:type="gramStart"/>
            <w:r w:rsidRPr="001B0679">
              <w:rPr>
                <w:sz w:val="24"/>
                <w:szCs w:val="24"/>
              </w:rPr>
              <w:t>к-</w:t>
            </w:r>
            <w:proofErr w:type="gramEnd"/>
            <w:r w:rsidRPr="001B0679">
              <w:rPr>
                <w:sz w:val="24"/>
                <w:szCs w:val="24"/>
              </w:rPr>
              <w:t xml:space="preserve"> знакомиться со страной и людьми.</w:t>
            </w:r>
          </w:p>
        </w:tc>
        <w:tc>
          <w:tcPr>
            <w:tcW w:w="381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99" w:rsidRPr="001B0679" w:rsidTr="0068302D">
        <w:trPr>
          <w:trHeight w:val="238"/>
        </w:trPr>
        <w:tc>
          <w:tcPr>
            <w:tcW w:w="557" w:type="pct"/>
          </w:tcPr>
          <w:p w:rsidR="00D57599" w:rsidRPr="001B0679" w:rsidRDefault="0039059B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954" w:type="pct"/>
            <w:gridSpan w:val="2"/>
          </w:tcPr>
          <w:p w:rsidR="00D57599" w:rsidRPr="001B0679" w:rsidRDefault="00D57599" w:rsidP="001B0679">
            <w:pPr>
              <w:jc w:val="both"/>
              <w:rPr>
                <w:b/>
                <w:sz w:val="24"/>
                <w:szCs w:val="24"/>
              </w:rPr>
            </w:pPr>
            <w:r w:rsidRPr="001B0679">
              <w:rPr>
                <w:b/>
                <w:sz w:val="24"/>
                <w:szCs w:val="24"/>
              </w:rPr>
              <w:t>Контрольная работа № 3 по теме «Жизнь  в современном большом городе. Какие здесь имеются проблемы?»</w:t>
            </w:r>
          </w:p>
        </w:tc>
        <w:tc>
          <w:tcPr>
            <w:tcW w:w="381" w:type="pct"/>
          </w:tcPr>
          <w:p w:rsidR="00D57599" w:rsidRPr="001B0679" w:rsidRDefault="0039059B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D57599" w:rsidRPr="001B0679" w:rsidRDefault="00D5759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91"/>
        </w:trPr>
        <w:tc>
          <w:tcPr>
            <w:tcW w:w="5000" w:type="pct"/>
            <w:gridSpan w:val="7"/>
          </w:tcPr>
          <w:p w:rsidR="00981E56" w:rsidRPr="00EF1DA5" w:rsidRDefault="0039059B" w:rsidP="00E055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EF1DA5">
              <w:rPr>
                <w:rFonts w:eastAsia="Arial Unicode MS"/>
                <w:b/>
                <w:sz w:val="28"/>
                <w:szCs w:val="28"/>
              </w:rPr>
              <w:t>4</w:t>
            </w:r>
            <w:r w:rsidR="00981E56" w:rsidRPr="00EF1DA5">
              <w:rPr>
                <w:rFonts w:eastAsia="Arial Unicode MS"/>
                <w:b/>
                <w:sz w:val="28"/>
                <w:szCs w:val="28"/>
              </w:rPr>
              <w:t>. В деревне есть много интересного. 1</w:t>
            </w:r>
            <w:r w:rsidR="00302EA5" w:rsidRPr="00EF1DA5">
              <w:rPr>
                <w:rFonts w:eastAsia="Arial Unicode MS"/>
                <w:b/>
                <w:sz w:val="28"/>
                <w:szCs w:val="28"/>
              </w:rPr>
              <w:t>7</w:t>
            </w:r>
            <w:r w:rsidR="00981E56" w:rsidRPr="00EF1DA5">
              <w:rPr>
                <w:rFonts w:eastAsia="Arial Unicode MS"/>
                <w:b/>
                <w:sz w:val="28"/>
                <w:szCs w:val="28"/>
              </w:rPr>
              <w:t xml:space="preserve"> ч.</w:t>
            </w: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Жизнь в городе и в деревне: где лучше?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82"/>
        </w:trPr>
        <w:tc>
          <w:tcPr>
            <w:tcW w:w="557" w:type="pct"/>
          </w:tcPr>
          <w:p w:rsidR="00981E56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Немецкая деревня вчера и сегодня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8"/>
        </w:trPr>
        <w:tc>
          <w:tcPr>
            <w:tcW w:w="557" w:type="pct"/>
          </w:tcPr>
          <w:p w:rsidR="00981E56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54" w:type="pct"/>
            <w:gridSpan w:val="2"/>
          </w:tcPr>
          <w:p w:rsidR="00981E56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Жизнь в деревне.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Русские народные промыслы.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proofErr w:type="spellStart"/>
            <w:r w:rsidRPr="001B0679">
              <w:rPr>
                <w:sz w:val="24"/>
                <w:szCs w:val="24"/>
              </w:rPr>
              <w:t>Футурум</w:t>
            </w:r>
            <w:proofErr w:type="spellEnd"/>
            <w:r w:rsidRPr="001B0679">
              <w:rPr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Придаточные предложения причины.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Жизнь в деревне и городе.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Мы слушаем.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Домашнее чтение.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Мы работали прилежно. (Повторение).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Праздник урожая в Германии. Страноведение.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b/>
                <w:sz w:val="24"/>
                <w:szCs w:val="24"/>
              </w:rPr>
            </w:pPr>
            <w:r w:rsidRPr="001B0679">
              <w:rPr>
                <w:b/>
                <w:sz w:val="24"/>
                <w:szCs w:val="24"/>
              </w:rPr>
              <w:t>Контрольная работа № 4 по теме «В деревне есть много интересного».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5000" w:type="pct"/>
            <w:gridSpan w:val="7"/>
          </w:tcPr>
          <w:p w:rsidR="00981E56" w:rsidRPr="00EF1DA5" w:rsidRDefault="0039059B" w:rsidP="00E055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EF1DA5">
              <w:rPr>
                <w:rFonts w:eastAsia="Arial Unicode MS"/>
                <w:b/>
                <w:sz w:val="28"/>
                <w:szCs w:val="28"/>
              </w:rPr>
              <w:t>5</w:t>
            </w:r>
            <w:r w:rsidR="00302EA5" w:rsidRPr="00EF1DA5">
              <w:rPr>
                <w:rFonts w:eastAsia="Arial Unicode MS"/>
                <w:b/>
                <w:sz w:val="28"/>
                <w:szCs w:val="28"/>
              </w:rPr>
              <w:t>.</w:t>
            </w:r>
            <w:r w:rsidR="00302EA5" w:rsidRPr="00EF1DA5">
              <w:rPr>
                <w:sz w:val="28"/>
                <w:szCs w:val="28"/>
              </w:rPr>
              <w:t xml:space="preserve"> </w:t>
            </w:r>
            <w:r w:rsidR="00302EA5" w:rsidRPr="00EF1DA5">
              <w:rPr>
                <w:rFonts w:eastAsia="Arial Unicode MS"/>
                <w:b/>
                <w:sz w:val="28"/>
                <w:szCs w:val="28"/>
              </w:rPr>
              <w:t xml:space="preserve">Защита </w:t>
            </w:r>
            <w:proofErr w:type="gramStart"/>
            <w:r w:rsidR="00302EA5" w:rsidRPr="00EF1DA5">
              <w:rPr>
                <w:rFonts w:eastAsia="Arial Unicode MS"/>
                <w:b/>
                <w:sz w:val="28"/>
                <w:szCs w:val="28"/>
              </w:rPr>
              <w:t>окружающей</w:t>
            </w:r>
            <w:proofErr w:type="gramEnd"/>
            <w:r w:rsidR="00302EA5" w:rsidRPr="00EF1DA5">
              <w:rPr>
                <w:rFonts w:eastAsia="Arial Unicode MS"/>
                <w:b/>
                <w:sz w:val="28"/>
                <w:szCs w:val="28"/>
              </w:rPr>
              <w:t xml:space="preserve"> среды-актуальнейшая проблема сегодня</w:t>
            </w:r>
            <w:r w:rsidR="00981E56" w:rsidRPr="00EF1DA5">
              <w:rPr>
                <w:rFonts w:eastAsia="Arial Unicode MS"/>
                <w:b/>
                <w:sz w:val="28"/>
                <w:szCs w:val="28"/>
              </w:rPr>
              <w:t>.</w:t>
            </w:r>
            <w:r w:rsidR="00302EA5" w:rsidRPr="00EF1DA5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981E56" w:rsidRPr="00EF1DA5">
              <w:rPr>
                <w:rFonts w:eastAsia="Arial Unicode MS"/>
                <w:b/>
                <w:sz w:val="28"/>
                <w:szCs w:val="28"/>
              </w:rPr>
              <w:t>1</w:t>
            </w:r>
            <w:r w:rsidR="00302EA5" w:rsidRPr="00EF1DA5">
              <w:rPr>
                <w:rFonts w:eastAsia="Arial Unicode MS"/>
                <w:b/>
                <w:sz w:val="28"/>
                <w:szCs w:val="28"/>
              </w:rPr>
              <w:t>4</w:t>
            </w:r>
            <w:r w:rsidR="00981E56" w:rsidRPr="00EF1DA5">
              <w:rPr>
                <w:rFonts w:eastAsia="Arial Unicode MS"/>
                <w:b/>
                <w:sz w:val="28"/>
                <w:szCs w:val="28"/>
              </w:rPr>
              <w:t xml:space="preserve"> ч.</w:t>
            </w:r>
          </w:p>
        </w:tc>
      </w:tr>
      <w:tr w:rsidR="00981E56" w:rsidRPr="001B0679" w:rsidTr="0068302D">
        <w:trPr>
          <w:trHeight w:val="42"/>
        </w:trPr>
        <w:tc>
          <w:tcPr>
            <w:tcW w:w="557" w:type="pct"/>
          </w:tcPr>
          <w:p w:rsidR="00981E56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Наша планета в опасности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557" w:type="pct"/>
          </w:tcPr>
          <w:p w:rsidR="00981E56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Что может привести планету к катастрофе?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557" w:type="pct"/>
          </w:tcPr>
          <w:p w:rsidR="00981E56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Что мы должны сделать, чтобы защитить природу?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557" w:type="pct"/>
          </w:tcPr>
          <w:p w:rsidR="00981E56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Мы учим новые слова и словосочетания</w:t>
            </w:r>
            <w:r w:rsidR="00302EA5" w:rsidRPr="001B06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557" w:type="pct"/>
          </w:tcPr>
          <w:p w:rsidR="00981E56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54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Мы работаем над грамматикой</w:t>
            </w:r>
            <w:r w:rsidR="00302EA5" w:rsidRPr="001B06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557" w:type="pct"/>
          </w:tcPr>
          <w:p w:rsidR="00981E56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54" w:type="pct"/>
            <w:gridSpan w:val="2"/>
          </w:tcPr>
          <w:p w:rsidR="00981E56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Сложноподчиненные предложения.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557" w:type="pct"/>
          </w:tcPr>
          <w:p w:rsidR="00981E56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54" w:type="pct"/>
            <w:gridSpan w:val="2"/>
          </w:tcPr>
          <w:p w:rsidR="00981E56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Участие детей в защите окружающей среды.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Дети могут заботиться о лесе и животных в нем.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Мы слушаем.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Домашнее чтение.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Мы работали прилежно (Повторение).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Учить немецкий язы</w:t>
            </w:r>
            <w:proofErr w:type="gramStart"/>
            <w:r w:rsidRPr="001B0679">
              <w:rPr>
                <w:sz w:val="24"/>
                <w:szCs w:val="24"/>
              </w:rPr>
              <w:t>к-</w:t>
            </w:r>
            <w:proofErr w:type="gramEnd"/>
            <w:r w:rsidRPr="001B0679">
              <w:rPr>
                <w:sz w:val="24"/>
                <w:szCs w:val="24"/>
              </w:rPr>
              <w:t xml:space="preserve"> знакомиться со страной и людьми.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EA5" w:rsidRPr="001B0679" w:rsidTr="0068302D">
        <w:trPr>
          <w:trHeight w:val="42"/>
        </w:trPr>
        <w:tc>
          <w:tcPr>
            <w:tcW w:w="557" w:type="pct"/>
          </w:tcPr>
          <w:p w:rsidR="00302EA5" w:rsidRPr="001B0679" w:rsidRDefault="00881D96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954" w:type="pct"/>
            <w:gridSpan w:val="2"/>
          </w:tcPr>
          <w:p w:rsidR="00302EA5" w:rsidRPr="001B0679" w:rsidRDefault="00302EA5" w:rsidP="001B0679">
            <w:pPr>
              <w:jc w:val="both"/>
              <w:rPr>
                <w:b/>
                <w:sz w:val="24"/>
                <w:szCs w:val="24"/>
              </w:rPr>
            </w:pPr>
            <w:r w:rsidRPr="001B0679">
              <w:rPr>
                <w:b/>
                <w:sz w:val="24"/>
                <w:szCs w:val="24"/>
              </w:rPr>
              <w:t xml:space="preserve">Контрольная работа № 5 по теме «Защита окружающей </w:t>
            </w:r>
            <w:proofErr w:type="gramStart"/>
            <w:r w:rsidRPr="001B0679">
              <w:rPr>
                <w:b/>
                <w:sz w:val="24"/>
                <w:szCs w:val="24"/>
              </w:rPr>
              <w:t>среды-актуальнейшая</w:t>
            </w:r>
            <w:proofErr w:type="gramEnd"/>
            <w:r w:rsidRPr="001B0679">
              <w:rPr>
                <w:b/>
                <w:sz w:val="24"/>
                <w:szCs w:val="24"/>
              </w:rPr>
              <w:t xml:space="preserve"> проблема сегодня».</w:t>
            </w:r>
          </w:p>
        </w:tc>
        <w:tc>
          <w:tcPr>
            <w:tcW w:w="381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302EA5" w:rsidRPr="001B0679" w:rsidRDefault="00302EA5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70"/>
        </w:trPr>
        <w:tc>
          <w:tcPr>
            <w:tcW w:w="5000" w:type="pct"/>
            <w:gridSpan w:val="7"/>
          </w:tcPr>
          <w:p w:rsidR="00981E56" w:rsidRPr="00EF1DA5" w:rsidRDefault="0039059B" w:rsidP="00E0556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EF1DA5">
              <w:rPr>
                <w:rFonts w:eastAsia="Arial Unicode MS"/>
                <w:b/>
                <w:sz w:val="28"/>
                <w:szCs w:val="28"/>
              </w:rPr>
              <w:t>6</w:t>
            </w:r>
            <w:r w:rsidR="009A723F" w:rsidRPr="00EF1DA5">
              <w:rPr>
                <w:rFonts w:eastAsia="Arial Unicode MS"/>
                <w:b/>
                <w:sz w:val="28"/>
                <w:szCs w:val="28"/>
              </w:rPr>
              <w:t>. В здоровом теле живет  здоровый дух! 16</w:t>
            </w:r>
            <w:r w:rsidR="00981E56" w:rsidRPr="00EF1DA5">
              <w:rPr>
                <w:rFonts w:eastAsia="Arial Unicode MS"/>
                <w:b/>
                <w:sz w:val="28"/>
                <w:szCs w:val="28"/>
              </w:rPr>
              <w:t xml:space="preserve"> ч.</w:t>
            </w:r>
          </w:p>
        </w:tc>
      </w:tr>
      <w:tr w:rsidR="00981E56" w:rsidRPr="001B0679" w:rsidTr="0068302D">
        <w:trPr>
          <w:trHeight w:val="42"/>
        </w:trPr>
        <w:tc>
          <w:tcPr>
            <w:tcW w:w="650" w:type="pct"/>
            <w:gridSpan w:val="2"/>
          </w:tcPr>
          <w:p w:rsidR="00981E56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86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Виды спорта</w:t>
            </w:r>
            <w:r w:rsidR="001B0679" w:rsidRPr="001B06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650" w:type="pct"/>
            <w:gridSpan w:val="2"/>
          </w:tcPr>
          <w:p w:rsidR="00981E56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86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Значение спорта в жизни человека</w:t>
            </w:r>
            <w:r w:rsidR="001B0679" w:rsidRPr="001B06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650" w:type="pct"/>
            <w:gridSpan w:val="2"/>
          </w:tcPr>
          <w:p w:rsidR="00981E56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86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Из истории спорта</w:t>
            </w:r>
            <w:r w:rsidR="001B0679" w:rsidRPr="001B06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650" w:type="pct"/>
            <w:gridSpan w:val="2"/>
          </w:tcPr>
          <w:p w:rsidR="00981E56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6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Роль спорта в формировании характера человека</w:t>
            </w:r>
            <w:r w:rsidR="001B0679" w:rsidRPr="001B06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650" w:type="pct"/>
            <w:gridSpan w:val="2"/>
          </w:tcPr>
          <w:p w:rsidR="00981E56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86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Разное отношение к спорту</w:t>
            </w:r>
          </w:p>
        </w:tc>
        <w:tc>
          <w:tcPr>
            <w:tcW w:w="38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650" w:type="pct"/>
            <w:gridSpan w:val="2"/>
          </w:tcPr>
          <w:p w:rsidR="00981E56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2861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Мы беседуем</w:t>
            </w:r>
            <w:r w:rsidR="001B0679" w:rsidRPr="001B06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981E56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79" w:rsidRPr="001B0679" w:rsidTr="0068302D">
        <w:trPr>
          <w:trHeight w:val="42"/>
        </w:trPr>
        <w:tc>
          <w:tcPr>
            <w:tcW w:w="650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61" w:type="pct"/>
          </w:tcPr>
          <w:p w:rsidR="001B0679" w:rsidRPr="001B0679" w:rsidRDefault="001B067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Мы слушаем.</w:t>
            </w:r>
          </w:p>
        </w:tc>
        <w:tc>
          <w:tcPr>
            <w:tcW w:w="381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79" w:rsidRPr="001B0679" w:rsidTr="0068302D">
        <w:trPr>
          <w:trHeight w:val="42"/>
        </w:trPr>
        <w:tc>
          <w:tcPr>
            <w:tcW w:w="650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2861" w:type="pct"/>
          </w:tcPr>
          <w:p w:rsidR="001B0679" w:rsidRPr="001B0679" w:rsidRDefault="001B067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Предлоги.</w:t>
            </w:r>
          </w:p>
        </w:tc>
        <w:tc>
          <w:tcPr>
            <w:tcW w:w="381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79" w:rsidRPr="001B0679" w:rsidTr="0068302D">
        <w:trPr>
          <w:trHeight w:val="42"/>
        </w:trPr>
        <w:tc>
          <w:tcPr>
            <w:tcW w:w="650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861" w:type="pct"/>
          </w:tcPr>
          <w:p w:rsidR="001B0679" w:rsidRPr="001B0679" w:rsidRDefault="001B067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Придаточные дополнительные, причины и условия.</w:t>
            </w:r>
          </w:p>
        </w:tc>
        <w:tc>
          <w:tcPr>
            <w:tcW w:w="381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79" w:rsidRPr="001B0679" w:rsidTr="0068302D">
        <w:trPr>
          <w:trHeight w:val="42"/>
        </w:trPr>
        <w:tc>
          <w:tcPr>
            <w:tcW w:w="650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61" w:type="pct"/>
          </w:tcPr>
          <w:p w:rsidR="001B0679" w:rsidRPr="001B0679" w:rsidRDefault="001B067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Домашнее чтение.</w:t>
            </w:r>
          </w:p>
        </w:tc>
        <w:tc>
          <w:tcPr>
            <w:tcW w:w="381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79" w:rsidRPr="001B0679" w:rsidTr="0068302D">
        <w:trPr>
          <w:trHeight w:val="42"/>
        </w:trPr>
        <w:tc>
          <w:tcPr>
            <w:tcW w:w="650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2861" w:type="pct"/>
          </w:tcPr>
          <w:p w:rsidR="001B0679" w:rsidRPr="001B0679" w:rsidRDefault="001B067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Мы работали прилежно (Повторение).</w:t>
            </w:r>
          </w:p>
        </w:tc>
        <w:tc>
          <w:tcPr>
            <w:tcW w:w="381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79" w:rsidRPr="001B0679" w:rsidTr="0068302D">
        <w:trPr>
          <w:trHeight w:val="42"/>
        </w:trPr>
        <w:tc>
          <w:tcPr>
            <w:tcW w:w="650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861" w:type="pct"/>
          </w:tcPr>
          <w:p w:rsidR="001B0679" w:rsidRPr="001B0679" w:rsidRDefault="001B0679" w:rsidP="001B0679">
            <w:pPr>
              <w:jc w:val="both"/>
              <w:rPr>
                <w:sz w:val="24"/>
                <w:szCs w:val="24"/>
              </w:rPr>
            </w:pPr>
            <w:r w:rsidRPr="001B0679">
              <w:rPr>
                <w:sz w:val="24"/>
                <w:szCs w:val="24"/>
              </w:rPr>
              <w:t>Учить немецкий язы</w:t>
            </w:r>
            <w:proofErr w:type="gramStart"/>
            <w:r w:rsidRPr="001B0679">
              <w:rPr>
                <w:sz w:val="24"/>
                <w:szCs w:val="24"/>
              </w:rPr>
              <w:t>к-</w:t>
            </w:r>
            <w:proofErr w:type="gramEnd"/>
            <w:r w:rsidRPr="001B0679">
              <w:rPr>
                <w:sz w:val="24"/>
                <w:szCs w:val="24"/>
              </w:rPr>
              <w:t xml:space="preserve"> знакомиться со страной и людьми.</w:t>
            </w:r>
          </w:p>
        </w:tc>
        <w:tc>
          <w:tcPr>
            <w:tcW w:w="381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79" w:rsidRPr="001B0679" w:rsidTr="0068302D">
        <w:trPr>
          <w:trHeight w:val="42"/>
        </w:trPr>
        <w:tc>
          <w:tcPr>
            <w:tcW w:w="650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861" w:type="pct"/>
          </w:tcPr>
          <w:p w:rsidR="001B0679" w:rsidRPr="001B0679" w:rsidRDefault="001B0679" w:rsidP="001B0679">
            <w:pPr>
              <w:jc w:val="both"/>
              <w:rPr>
                <w:b/>
                <w:sz w:val="24"/>
                <w:szCs w:val="24"/>
              </w:rPr>
            </w:pPr>
            <w:r w:rsidRPr="001B0679">
              <w:rPr>
                <w:b/>
                <w:sz w:val="24"/>
                <w:szCs w:val="24"/>
              </w:rPr>
              <w:t>Контрольная раб</w:t>
            </w:r>
            <w:r w:rsidR="00EF1DA5">
              <w:rPr>
                <w:b/>
                <w:sz w:val="24"/>
                <w:szCs w:val="24"/>
              </w:rPr>
              <w:t>ота № 6 по теме «В здоровом теле</w:t>
            </w:r>
            <w:r w:rsidRPr="001B0679">
              <w:rPr>
                <w:b/>
                <w:sz w:val="24"/>
                <w:szCs w:val="24"/>
              </w:rPr>
              <w:t xml:space="preserve"> живет здоровый дух».</w:t>
            </w:r>
          </w:p>
        </w:tc>
        <w:tc>
          <w:tcPr>
            <w:tcW w:w="381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1B0679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E56" w:rsidRPr="001B0679" w:rsidTr="0068302D">
        <w:trPr>
          <w:trHeight w:val="42"/>
        </w:trPr>
        <w:tc>
          <w:tcPr>
            <w:tcW w:w="650" w:type="pct"/>
            <w:gridSpan w:val="2"/>
          </w:tcPr>
          <w:p w:rsidR="00981E56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103-105</w:t>
            </w:r>
          </w:p>
        </w:tc>
        <w:tc>
          <w:tcPr>
            <w:tcW w:w="2861" w:type="pct"/>
          </w:tcPr>
          <w:p w:rsidR="00981E56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381" w:type="pct"/>
          </w:tcPr>
          <w:p w:rsidR="00981E56" w:rsidRPr="001B0679" w:rsidRDefault="001B0679" w:rsidP="001B067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6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7" w:type="pct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981E56" w:rsidRPr="001B0679" w:rsidRDefault="00981E56" w:rsidP="001B06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E56" w:rsidRPr="001B0679" w:rsidRDefault="00981E56" w:rsidP="001B0679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81E56" w:rsidRPr="001B0679" w:rsidRDefault="00981E56" w:rsidP="001B0679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50F3F" w:rsidRPr="001B0679" w:rsidRDefault="00750F3F" w:rsidP="001B067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sectPr w:rsidR="00750F3F" w:rsidRPr="001B0679" w:rsidSect="001B0679">
      <w:footerReference w:type="default" r:id="rId9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9E" w:rsidRDefault="00B0349E">
      <w:r>
        <w:separator/>
      </w:r>
    </w:p>
  </w:endnote>
  <w:endnote w:type="continuationSeparator" w:id="0">
    <w:p w:rsidR="00B0349E" w:rsidRDefault="00B0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Arial Unicode MS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A5" w:rsidRDefault="00EF1DA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63516">
      <w:rPr>
        <w:noProof/>
      </w:rPr>
      <w:t>10</w:t>
    </w:r>
    <w:r>
      <w:fldChar w:fldCharType="end"/>
    </w:r>
  </w:p>
  <w:p w:rsidR="00EF1DA5" w:rsidRDefault="00EF1D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9E" w:rsidRDefault="00B0349E">
      <w:r>
        <w:separator/>
      </w:r>
    </w:p>
  </w:footnote>
  <w:footnote w:type="continuationSeparator" w:id="0">
    <w:p w:rsidR="00B0349E" w:rsidRDefault="00B0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705622"/>
    <w:lvl w:ilvl="0">
      <w:numFmt w:val="bullet"/>
      <w:lvlText w:val="*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8451D"/>
    <w:multiLevelType w:val="hybridMultilevel"/>
    <w:tmpl w:val="4A1A16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915DB"/>
    <w:multiLevelType w:val="hybridMultilevel"/>
    <w:tmpl w:val="C896A446"/>
    <w:lvl w:ilvl="0" w:tplc="84263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E78F9"/>
    <w:multiLevelType w:val="singleLevel"/>
    <w:tmpl w:val="70108B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17"/>
  </w:num>
  <w:num w:numId="12">
    <w:abstractNumId w:val="4"/>
  </w:num>
  <w:num w:numId="13">
    <w:abstractNumId w:val="9"/>
  </w:num>
  <w:num w:numId="14">
    <w:abstractNumId w:val="26"/>
  </w:num>
  <w:num w:numId="15">
    <w:abstractNumId w:val="11"/>
  </w:num>
  <w:num w:numId="16">
    <w:abstractNumId w:val="20"/>
  </w:num>
  <w:num w:numId="17">
    <w:abstractNumId w:val="7"/>
  </w:num>
  <w:num w:numId="18">
    <w:abstractNumId w:val="19"/>
  </w:num>
  <w:num w:numId="19">
    <w:abstractNumId w:val="13"/>
  </w:num>
  <w:num w:numId="20">
    <w:abstractNumId w:val="22"/>
  </w:num>
  <w:num w:numId="21">
    <w:abstractNumId w:val="1"/>
  </w:num>
  <w:num w:numId="22">
    <w:abstractNumId w:val="21"/>
  </w:num>
  <w:num w:numId="23">
    <w:abstractNumId w:val="23"/>
  </w:num>
  <w:num w:numId="24">
    <w:abstractNumId w:val="18"/>
  </w:num>
  <w:num w:numId="25">
    <w:abstractNumId w:val="16"/>
  </w:num>
  <w:num w:numId="26">
    <w:abstractNumId w:val="12"/>
  </w:num>
  <w:num w:numId="27">
    <w:abstractNumId w:val="2"/>
  </w:num>
  <w:num w:numId="28">
    <w:abstractNumId w:val="3"/>
  </w:num>
  <w:num w:numId="29">
    <w:abstractNumId w:val="24"/>
  </w:num>
  <w:num w:numId="30">
    <w:abstractNumId w:val="25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95"/>
    <w:rsid w:val="00016BB7"/>
    <w:rsid w:val="00024BE5"/>
    <w:rsid w:val="0002729D"/>
    <w:rsid w:val="00041164"/>
    <w:rsid w:val="00047A29"/>
    <w:rsid w:val="0005071A"/>
    <w:rsid w:val="00092EEF"/>
    <w:rsid w:val="00097C85"/>
    <w:rsid w:val="000A2B43"/>
    <w:rsid w:val="000E6571"/>
    <w:rsid w:val="000E7087"/>
    <w:rsid w:val="00123F97"/>
    <w:rsid w:val="00125C48"/>
    <w:rsid w:val="00131495"/>
    <w:rsid w:val="00145309"/>
    <w:rsid w:val="00146CF4"/>
    <w:rsid w:val="00155F4B"/>
    <w:rsid w:val="001666E2"/>
    <w:rsid w:val="001821CF"/>
    <w:rsid w:val="001910C5"/>
    <w:rsid w:val="00196069"/>
    <w:rsid w:val="00196657"/>
    <w:rsid w:val="001B0679"/>
    <w:rsid w:val="001B56CD"/>
    <w:rsid w:val="001C42C4"/>
    <w:rsid w:val="001F7142"/>
    <w:rsid w:val="00204734"/>
    <w:rsid w:val="002175CC"/>
    <w:rsid w:val="002440A6"/>
    <w:rsid w:val="002468AB"/>
    <w:rsid w:val="002620C0"/>
    <w:rsid w:val="002A0F6F"/>
    <w:rsid w:val="00302EA5"/>
    <w:rsid w:val="00335FF1"/>
    <w:rsid w:val="0039059B"/>
    <w:rsid w:val="003C08DD"/>
    <w:rsid w:val="00424916"/>
    <w:rsid w:val="00433C70"/>
    <w:rsid w:val="0047209A"/>
    <w:rsid w:val="00474467"/>
    <w:rsid w:val="00482D6E"/>
    <w:rsid w:val="00484B74"/>
    <w:rsid w:val="004E3811"/>
    <w:rsid w:val="004E7671"/>
    <w:rsid w:val="00505FC5"/>
    <w:rsid w:val="00534DBD"/>
    <w:rsid w:val="00583D18"/>
    <w:rsid w:val="005D0E6A"/>
    <w:rsid w:val="005F45F3"/>
    <w:rsid w:val="0068302D"/>
    <w:rsid w:val="006B13D5"/>
    <w:rsid w:val="006B4CDB"/>
    <w:rsid w:val="006C58BC"/>
    <w:rsid w:val="006E10B4"/>
    <w:rsid w:val="007420E2"/>
    <w:rsid w:val="00750F3F"/>
    <w:rsid w:val="007606F4"/>
    <w:rsid w:val="00762B27"/>
    <w:rsid w:val="00764CFD"/>
    <w:rsid w:val="007F2D86"/>
    <w:rsid w:val="00830481"/>
    <w:rsid w:val="00841AF3"/>
    <w:rsid w:val="00854651"/>
    <w:rsid w:val="008655B7"/>
    <w:rsid w:val="00881D96"/>
    <w:rsid w:val="00965213"/>
    <w:rsid w:val="00981BC4"/>
    <w:rsid w:val="00981D7E"/>
    <w:rsid w:val="00981E56"/>
    <w:rsid w:val="009A723F"/>
    <w:rsid w:val="009B673A"/>
    <w:rsid w:val="009E78FB"/>
    <w:rsid w:val="00A35F22"/>
    <w:rsid w:val="00A51E87"/>
    <w:rsid w:val="00AA0D33"/>
    <w:rsid w:val="00AC6D94"/>
    <w:rsid w:val="00B0349E"/>
    <w:rsid w:val="00B05C0C"/>
    <w:rsid w:val="00B67047"/>
    <w:rsid w:val="00B746F3"/>
    <w:rsid w:val="00B84027"/>
    <w:rsid w:val="00B85FC1"/>
    <w:rsid w:val="00BD4FCB"/>
    <w:rsid w:val="00C06E06"/>
    <w:rsid w:val="00C47751"/>
    <w:rsid w:val="00C65159"/>
    <w:rsid w:val="00C713A1"/>
    <w:rsid w:val="00C92AAC"/>
    <w:rsid w:val="00CA57FA"/>
    <w:rsid w:val="00CC37BC"/>
    <w:rsid w:val="00CD20F9"/>
    <w:rsid w:val="00D12CB3"/>
    <w:rsid w:val="00D57599"/>
    <w:rsid w:val="00D869B4"/>
    <w:rsid w:val="00D9273D"/>
    <w:rsid w:val="00DA5BB5"/>
    <w:rsid w:val="00DD2AA6"/>
    <w:rsid w:val="00E0556E"/>
    <w:rsid w:val="00E07E6E"/>
    <w:rsid w:val="00E13574"/>
    <w:rsid w:val="00E37DFB"/>
    <w:rsid w:val="00E4424D"/>
    <w:rsid w:val="00E46790"/>
    <w:rsid w:val="00E63516"/>
    <w:rsid w:val="00E66DFC"/>
    <w:rsid w:val="00EA1FBC"/>
    <w:rsid w:val="00EE05B7"/>
    <w:rsid w:val="00EF1DA5"/>
    <w:rsid w:val="00EF5695"/>
    <w:rsid w:val="00F407C0"/>
    <w:rsid w:val="00F64E61"/>
    <w:rsid w:val="00F8221B"/>
    <w:rsid w:val="00F9341D"/>
    <w:rsid w:val="00F96E65"/>
    <w:rsid w:val="00FD6D17"/>
    <w:rsid w:val="00FE1226"/>
    <w:rsid w:val="00FE5FE4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31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3149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314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rsid w:val="00131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56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981BC4"/>
  </w:style>
  <w:style w:type="paragraph" w:customStyle="1" w:styleId="c4">
    <w:name w:val="c4"/>
    <w:basedOn w:val="a"/>
    <w:rsid w:val="00981B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link w:val="a7"/>
    <w:uiPriority w:val="99"/>
    <w:rsid w:val="00764CFD"/>
    <w:rPr>
      <w:rFonts w:ascii="Calibri" w:eastAsia="Calibri" w:hAnsi="Calibri" w:cs="Times New Roman"/>
    </w:rPr>
  </w:style>
  <w:style w:type="paragraph" w:customStyle="1" w:styleId="Default">
    <w:name w:val="Default"/>
    <w:rsid w:val="00024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31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3149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314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rsid w:val="00131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56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981BC4"/>
  </w:style>
  <w:style w:type="paragraph" w:customStyle="1" w:styleId="c4">
    <w:name w:val="c4"/>
    <w:basedOn w:val="a"/>
    <w:rsid w:val="00981B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link w:val="a7"/>
    <w:uiPriority w:val="99"/>
    <w:rsid w:val="00764CFD"/>
    <w:rPr>
      <w:rFonts w:ascii="Calibri" w:eastAsia="Calibri" w:hAnsi="Calibri" w:cs="Times New Roman"/>
    </w:rPr>
  </w:style>
  <w:style w:type="paragraph" w:customStyle="1" w:styleId="Default">
    <w:name w:val="Default"/>
    <w:rsid w:val="00024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94DE-66F8-41B5-96E8-FC5E634A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2018-08-28T15:07:00Z</cp:lastPrinted>
  <dcterms:created xsi:type="dcterms:W3CDTF">2017-08-17T10:53:00Z</dcterms:created>
  <dcterms:modified xsi:type="dcterms:W3CDTF">2018-08-28T15:09:00Z</dcterms:modified>
</cp:coreProperties>
</file>