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BF" w:rsidRPr="00466CBF" w:rsidRDefault="00466CBF" w:rsidP="005B4B1F">
      <w:pPr>
        <w:spacing w:after="0" w:line="240" w:lineRule="auto"/>
        <w:rPr>
          <w:rFonts w:ascii="Times New Roman" w:eastAsia="Times New Roman" w:hAnsi="Times New Roman"/>
          <w:b/>
          <w:sz w:val="24"/>
          <w:szCs w:val="24"/>
          <w:lang w:eastAsia="ru-RU"/>
        </w:rPr>
      </w:pPr>
    </w:p>
    <w:p w:rsidR="00466CBF" w:rsidRPr="00466CBF" w:rsidRDefault="00466CBF" w:rsidP="00466CBF">
      <w:pPr>
        <w:shd w:val="clear" w:color="auto" w:fill="FFFFFF"/>
        <w:spacing w:before="691" w:after="0" w:line="322" w:lineRule="exact"/>
        <w:ind w:left="993" w:right="518" w:hanging="148"/>
        <w:jc w:val="center"/>
        <w:rPr>
          <w:rFonts w:ascii="Times New Roman" w:hAnsi="Times New Roman"/>
          <w:b/>
          <w:sz w:val="24"/>
          <w:szCs w:val="24"/>
          <w:lang w:eastAsia="ru-RU"/>
        </w:rPr>
      </w:pPr>
      <w:r w:rsidRPr="00466CBF">
        <w:rPr>
          <w:rFonts w:ascii="Times New Roman" w:hAnsi="Times New Roman"/>
          <w:b/>
          <w:sz w:val="28"/>
          <w:szCs w:val="28"/>
          <w:lang w:eastAsia="ru-RU"/>
        </w:rPr>
        <w:t>МБОУ Усожская средняя общеобразовательная школа Комаричского муниципального района Брянской области</w:t>
      </w:r>
    </w:p>
    <w:p w:rsidR="00466CBF" w:rsidRPr="00466CBF" w:rsidRDefault="00466CBF" w:rsidP="00466CBF">
      <w:pPr>
        <w:spacing w:after="0" w:line="240" w:lineRule="auto"/>
        <w:jc w:val="center"/>
        <w:rPr>
          <w:rFonts w:ascii="Times New Roman" w:hAnsi="Times New Roman"/>
          <w:b/>
          <w:bCs/>
          <w:sz w:val="40"/>
          <w:szCs w:val="24"/>
          <w:lang w:eastAsia="ru-RU"/>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49"/>
        <w:gridCol w:w="3570"/>
      </w:tblGrid>
      <w:tr w:rsidR="00466CBF" w:rsidRPr="00466CBF" w:rsidTr="00B4613C">
        <w:trPr>
          <w:jc w:val="center"/>
        </w:trPr>
        <w:tc>
          <w:tcPr>
            <w:tcW w:w="1555" w:type="pct"/>
            <w:tcBorders>
              <w:top w:val="single" w:sz="4" w:space="0" w:color="auto"/>
              <w:left w:val="single" w:sz="4" w:space="0" w:color="auto"/>
              <w:bottom w:val="single" w:sz="4" w:space="0" w:color="auto"/>
              <w:right w:val="single" w:sz="4" w:space="0" w:color="auto"/>
            </w:tcBorders>
          </w:tcPr>
          <w:p w:rsidR="00466CBF" w:rsidRPr="00466CBF" w:rsidRDefault="00466CBF" w:rsidP="00466CBF">
            <w:pPr>
              <w:tabs>
                <w:tab w:val="left" w:pos="660"/>
                <w:tab w:val="center" w:pos="1430"/>
                <w:tab w:val="left" w:pos="9288"/>
              </w:tabs>
              <w:spacing w:after="0" w:line="240" w:lineRule="auto"/>
              <w:jc w:val="center"/>
              <w:rPr>
                <w:rFonts w:ascii="Times New Roman" w:hAnsi="Times New Roman"/>
                <w:b/>
                <w:sz w:val="22"/>
                <w:szCs w:val="22"/>
                <w:lang w:eastAsia="ru-RU"/>
              </w:rPr>
            </w:pPr>
            <w:r w:rsidRPr="00466CBF">
              <w:rPr>
                <w:rFonts w:ascii="Times New Roman" w:hAnsi="Times New Roman"/>
                <w:b/>
                <w:sz w:val="22"/>
                <w:szCs w:val="22"/>
                <w:lang w:eastAsia="ru-RU"/>
              </w:rPr>
              <w:t>«Рассмотрено и согласовано на заседании МС</w:t>
            </w:r>
          </w:p>
          <w:p w:rsidR="00466CBF" w:rsidRPr="00466CBF" w:rsidRDefault="00466CBF" w:rsidP="00466CBF">
            <w:pPr>
              <w:tabs>
                <w:tab w:val="left" w:pos="9288"/>
              </w:tabs>
              <w:spacing w:after="0" w:line="240" w:lineRule="auto"/>
              <w:rPr>
                <w:rFonts w:ascii="Times New Roman" w:hAnsi="Times New Roman"/>
                <w:sz w:val="24"/>
                <w:szCs w:val="24"/>
                <w:lang w:eastAsia="ru-RU"/>
              </w:rPr>
            </w:pPr>
            <w:r w:rsidRPr="00466CBF">
              <w:rPr>
                <w:rFonts w:ascii="Times New Roman" w:hAnsi="Times New Roman"/>
                <w:sz w:val="22"/>
                <w:szCs w:val="22"/>
                <w:lang w:eastAsia="ru-RU"/>
              </w:rPr>
              <w:t>Председатель МС:</w:t>
            </w:r>
          </w:p>
          <w:p w:rsidR="00466CBF" w:rsidRPr="00466CBF" w:rsidRDefault="00466CBF" w:rsidP="00466CBF">
            <w:pPr>
              <w:tabs>
                <w:tab w:val="left" w:pos="9288"/>
              </w:tabs>
              <w:spacing w:after="0" w:line="240" w:lineRule="auto"/>
              <w:rPr>
                <w:rFonts w:ascii="Times New Roman" w:hAnsi="Times New Roman"/>
                <w:sz w:val="22"/>
                <w:szCs w:val="22"/>
                <w:lang w:eastAsia="ru-RU"/>
              </w:rPr>
            </w:pPr>
            <w:r w:rsidRPr="00466CBF">
              <w:rPr>
                <w:rFonts w:ascii="Times New Roman" w:hAnsi="Times New Roman"/>
                <w:sz w:val="22"/>
                <w:szCs w:val="22"/>
                <w:lang w:eastAsia="ru-RU"/>
              </w:rPr>
              <w:br/>
              <w:t>_________/Мартыненко Г. В./</w:t>
            </w:r>
          </w:p>
          <w:p w:rsidR="00466CBF" w:rsidRPr="00466CBF" w:rsidRDefault="00466CBF" w:rsidP="00466CBF">
            <w:pPr>
              <w:tabs>
                <w:tab w:val="left" w:pos="9288"/>
              </w:tabs>
              <w:spacing w:after="0" w:line="240" w:lineRule="auto"/>
              <w:rPr>
                <w:rFonts w:ascii="Times New Roman" w:hAnsi="Times New Roman"/>
                <w:sz w:val="24"/>
                <w:szCs w:val="24"/>
                <w:lang w:eastAsia="ru-RU"/>
              </w:rPr>
            </w:pPr>
          </w:p>
          <w:p w:rsidR="00466CBF" w:rsidRPr="00466CBF" w:rsidRDefault="00466CBF" w:rsidP="00466CBF">
            <w:pPr>
              <w:tabs>
                <w:tab w:val="left" w:pos="9288"/>
              </w:tabs>
              <w:spacing w:after="0" w:line="240" w:lineRule="auto"/>
              <w:jc w:val="both"/>
              <w:rPr>
                <w:rFonts w:ascii="Times New Roman" w:hAnsi="Times New Roman"/>
                <w:sz w:val="24"/>
                <w:szCs w:val="24"/>
                <w:lang w:eastAsia="ru-RU"/>
              </w:rPr>
            </w:pPr>
            <w:r w:rsidRPr="00466CBF">
              <w:rPr>
                <w:rFonts w:ascii="Times New Roman" w:hAnsi="Times New Roman"/>
                <w:spacing w:val="-7"/>
                <w:sz w:val="22"/>
                <w:szCs w:val="22"/>
                <w:lang w:eastAsia="ru-RU"/>
              </w:rPr>
              <w:t>протокол №___  от</w:t>
            </w:r>
            <w:r w:rsidRPr="00466CBF">
              <w:rPr>
                <w:rFonts w:ascii="Times New Roman" w:hAnsi="Times New Roman"/>
                <w:sz w:val="22"/>
                <w:szCs w:val="22"/>
                <w:lang w:eastAsia="ru-RU"/>
              </w:rPr>
              <w:tab/>
            </w:r>
            <w:r w:rsidRPr="00466CBF">
              <w:rPr>
                <w:rFonts w:ascii="Times New Roman" w:hAnsi="Times New Roman"/>
                <w:spacing w:val="-5"/>
                <w:sz w:val="22"/>
                <w:szCs w:val="22"/>
                <w:lang w:eastAsia="ru-RU"/>
              </w:rPr>
              <w:t>от</w:t>
            </w:r>
            <w:r w:rsidRPr="00466CBF">
              <w:rPr>
                <w:rFonts w:ascii="Times New Roman" w:hAnsi="Times New Roman"/>
                <w:sz w:val="22"/>
                <w:szCs w:val="22"/>
                <w:lang w:eastAsia="ru-RU"/>
              </w:rPr>
              <w:tab/>
            </w:r>
            <w:smartTag w:uri="urn:schemas-microsoft-com:office:smarttags" w:element="metricconverter">
              <w:smartTagPr>
                <w:attr w:name="ProductID" w:val="2010 г"/>
              </w:smartTagPr>
              <w:r w:rsidRPr="00466CBF">
                <w:rPr>
                  <w:rFonts w:ascii="Times New Roman" w:hAnsi="Times New Roman"/>
                  <w:spacing w:val="-10"/>
                  <w:sz w:val="22"/>
                  <w:szCs w:val="22"/>
                  <w:lang w:eastAsia="ru-RU"/>
                </w:rPr>
                <w:t>2010 г</w:t>
              </w:r>
            </w:smartTag>
            <w:r w:rsidRPr="00466CBF">
              <w:rPr>
                <w:rFonts w:ascii="Times New Roman" w:hAnsi="Times New Roman"/>
                <w:spacing w:val="-10"/>
                <w:sz w:val="22"/>
                <w:szCs w:val="22"/>
                <w:lang w:eastAsia="ru-RU"/>
              </w:rPr>
              <w:t>.</w:t>
            </w:r>
          </w:p>
          <w:p w:rsidR="00466CBF" w:rsidRPr="00466CBF" w:rsidRDefault="00466CBF" w:rsidP="00466CBF">
            <w:pPr>
              <w:tabs>
                <w:tab w:val="left" w:pos="9288"/>
              </w:tabs>
              <w:spacing w:after="0" w:line="240" w:lineRule="auto"/>
              <w:jc w:val="both"/>
              <w:rPr>
                <w:rFonts w:ascii="Times New Roman" w:hAnsi="Times New Roman"/>
                <w:sz w:val="24"/>
                <w:szCs w:val="24"/>
                <w:lang w:eastAsia="ru-RU"/>
              </w:rPr>
            </w:pPr>
            <w:r w:rsidRPr="00466CBF">
              <w:rPr>
                <w:rFonts w:ascii="Times New Roman" w:hAnsi="Times New Roman"/>
                <w:sz w:val="22"/>
                <w:szCs w:val="22"/>
                <w:lang w:eastAsia="ru-RU"/>
              </w:rPr>
              <w:t xml:space="preserve"> «____»____________2018 г.</w:t>
            </w:r>
          </w:p>
          <w:p w:rsidR="00466CBF" w:rsidRPr="00466CBF" w:rsidRDefault="00466CBF" w:rsidP="00466CBF">
            <w:pPr>
              <w:tabs>
                <w:tab w:val="left" w:pos="9288"/>
              </w:tabs>
              <w:spacing w:after="0" w:line="240" w:lineRule="auto"/>
              <w:jc w:val="center"/>
              <w:rPr>
                <w:rFonts w:ascii="Times New Roman" w:hAnsi="Times New Roman"/>
                <w:sz w:val="24"/>
                <w:szCs w:val="24"/>
                <w:lang w:eastAsia="ru-RU"/>
              </w:rPr>
            </w:pPr>
          </w:p>
        </w:tc>
        <w:tc>
          <w:tcPr>
            <w:tcW w:w="1693" w:type="pct"/>
            <w:tcBorders>
              <w:top w:val="single" w:sz="4" w:space="0" w:color="auto"/>
              <w:left w:val="single" w:sz="4" w:space="0" w:color="auto"/>
              <w:bottom w:val="single" w:sz="4" w:space="0" w:color="auto"/>
              <w:right w:val="single" w:sz="4" w:space="0" w:color="auto"/>
            </w:tcBorders>
          </w:tcPr>
          <w:p w:rsidR="00466CBF" w:rsidRPr="00466CBF" w:rsidRDefault="00466CBF" w:rsidP="00466CBF">
            <w:pPr>
              <w:tabs>
                <w:tab w:val="left" w:pos="9288"/>
              </w:tabs>
              <w:spacing w:after="0" w:line="240" w:lineRule="auto"/>
              <w:jc w:val="center"/>
              <w:rPr>
                <w:rFonts w:ascii="Times New Roman" w:hAnsi="Times New Roman"/>
                <w:b/>
                <w:sz w:val="24"/>
                <w:szCs w:val="24"/>
                <w:lang w:eastAsia="ru-RU"/>
              </w:rPr>
            </w:pPr>
            <w:r w:rsidRPr="00466CBF">
              <w:rPr>
                <w:rFonts w:ascii="Times New Roman" w:hAnsi="Times New Roman"/>
                <w:b/>
                <w:sz w:val="22"/>
                <w:szCs w:val="22"/>
                <w:lang w:eastAsia="ru-RU"/>
              </w:rPr>
              <w:t>«Проверено»</w:t>
            </w:r>
          </w:p>
          <w:p w:rsidR="00466CBF" w:rsidRPr="00466CBF" w:rsidRDefault="00466CBF" w:rsidP="00466CBF">
            <w:pPr>
              <w:tabs>
                <w:tab w:val="left" w:pos="9288"/>
              </w:tabs>
              <w:spacing w:after="0" w:line="360" w:lineRule="auto"/>
              <w:jc w:val="both"/>
              <w:rPr>
                <w:rFonts w:ascii="Times New Roman" w:hAnsi="Times New Roman"/>
                <w:sz w:val="24"/>
                <w:szCs w:val="24"/>
                <w:lang w:eastAsia="ru-RU"/>
              </w:rPr>
            </w:pPr>
            <w:r w:rsidRPr="00466CBF">
              <w:rPr>
                <w:rFonts w:ascii="Times New Roman" w:hAnsi="Times New Roman"/>
                <w:sz w:val="22"/>
                <w:szCs w:val="22"/>
                <w:lang w:eastAsia="ru-RU"/>
              </w:rPr>
              <w:t>Заместитель директора школы по УВР</w:t>
            </w:r>
            <w:r w:rsidRPr="00466CBF">
              <w:rPr>
                <w:rFonts w:ascii="Times New Roman" w:hAnsi="Times New Roman"/>
                <w:spacing w:val="-4"/>
                <w:sz w:val="22"/>
                <w:szCs w:val="22"/>
                <w:lang w:eastAsia="ru-RU"/>
              </w:rPr>
              <w:t xml:space="preserve"> МБОУ Усожской СОШ _________</w:t>
            </w:r>
            <w:r w:rsidRPr="00466CBF">
              <w:rPr>
                <w:rFonts w:ascii="Times New Roman" w:hAnsi="Times New Roman"/>
                <w:sz w:val="22"/>
                <w:szCs w:val="22"/>
                <w:lang w:eastAsia="ru-RU"/>
              </w:rPr>
              <w:t>/Мартыненко Г. В./</w:t>
            </w:r>
          </w:p>
          <w:p w:rsidR="00466CBF" w:rsidRPr="00466CBF" w:rsidRDefault="00466CBF" w:rsidP="00466CBF">
            <w:pPr>
              <w:tabs>
                <w:tab w:val="left" w:pos="9288"/>
              </w:tabs>
              <w:spacing w:after="0" w:line="360" w:lineRule="auto"/>
              <w:jc w:val="both"/>
              <w:rPr>
                <w:rFonts w:ascii="Times New Roman" w:hAnsi="Times New Roman"/>
                <w:sz w:val="24"/>
                <w:szCs w:val="24"/>
                <w:lang w:eastAsia="ru-RU"/>
              </w:rPr>
            </w:pPr>
          </w:p>
          <w:p w:rsidR="00466CBF" w:rsidRPr="00466CBF" w:rsidRDefault="00466CBF" w:rsidP="00466CBF">
            <w:pPr>
              <w:tabs>
                <w:tab w:val="left" w:pos="9288"/>
              </w:tabs>
              <w:spacing w:after="0" w:line="360" w:lineRule="auto"/>
              <w:jc w:val="both"/>
              <w:rPr>
                <w:rFonts w:ascii="Times New Roman" w:hAnsi="Times New Roman"/>
                <w:sz w:val="24"/>
                <w:szCs w:val="24"/>
                <w:lang w:eastAsia="ru-RU"/>
              </w:rPr>
            </w:pPr>
            <w:r w:rsidRPr="00466CBF">
              <w:rPr>
                <w:rFonts w:ascii="Times New Roman" w:hAnsi="Times New Roman"/>
                <w:sz w:val="22"/>
                <w:szCs w:val="22"/>
                <w:lang w:eastAsia="ru-RU"/>
              </w:rPr>
              <w:t>«____»____________2018 г.</w:t>
            </w:r>
          </w:p>
          <w:p w:rsidR="00466CBF" w:rsidRPr="00466CBF" w:rsidRDefault="00466CBF" w:rsidP="00466CBF">
            <w:pPr>
              <w:tabs>
                <w:tab w:val="left" w:pos="9288"/>
              </w:tabs>
              <w:spacing w:after="0" w:line="240" w:lineRule="auto"/>
              <w:jc w:val="center"/>
              <w:rPr>
                <w:rFonts w:ascii="Times New Roman" w:hAnsi="Times New Roman"/>
                <w:sz w:val="24"/>
                <w:szCs w:val="24"/>
                <w:lang w:eastAsia="ru-RU"/>
              </w:rPr>
            </w:pPr>
          </w:p>
        </w:tc>
        <w:tc>
          <w:tcPr>
            <w:tcW w:w="1752" w:type="pct"/>
            <w:tcBorders>
              <w:top w:val="single" w:sz="4" w:space="0" w:color="auto"/>
              <w:left w:val="single" w:sz="4" w:space="0" w:color="auto"/>
              <w:bottom w:val="single" w:sz="4" w:space="0" w:color="auto"/>
              <w:right w:val="single" w:sz="4" w:space="0" w:color="auto"/>
            </w:tcBorders>
          </w:tcPr>
          <w:p w:rsidR="00466CBF" w:rsidRPr="00466CBF" w:rsidRDefault="00466CBF" w:rsidP="00466CBF">
            <w:pPr>
              <w:tabs>
                <w:tab w:val="left" w:pos="9288"/>
              </w:tabs>
              <w:spacing w:after="0" w:line="360" w:lineRule="auto"/>
              <w:jc w:val="center"/>
              <w:rPr>
                <w:rFonts w:ascii="Times New Roman" w:hAnsi="Times New Roman"/>
                <w:b/>
                <w:sz w:val="22"/>
                <w:szCs w:val="22"/>
                <w:lang w:eastAsia="ru-RU"/>
              </w:rPr>
            </w:pPr>
            <w:r w:rsidRPr="00466CBF">
              <w:rPr>
                <w:rFonts w:ascii="Times New Roman" w:hAnsi="Times New Roman"/>
                <w:b/>
                <w:sz w:val="22"/>
                <w:szCs w:val="22"/>
                <w:lang w:eastAsia="ru-RU"/>
              </w:rPr>
              <w:t>«Утверждаю</w:t>
            </w:r>
          </w:p>
          <w:p w:rsidR="00466CBF" w:rsidRPr="00466CBF" w:rsidRDefault="00466CBF" w:rsidP="00466CBF">
            <w:pPr>
              <w:tabs>
                <w:tab w:val="left" w:pos="9288"/>
              </w:tabs>
              <w:spacing w:after="0" w:line="360" w:lineRule="auto"/>
              <w:jc w:val="center"/>
              <w:rPr>
                <w:rFonts w:ascii="Times New Roman" w:hAnsi="Times New Roman"/>
                <w:b/>
                <w:sz w:val="24"/>
                <w:szCs w:val="24"/>
                <w:lang w:eastAsia="ru-RU"/>
              </w:rPr>
            </w:pPr>
            <w:r w:rsidRPr="00466CBF">
              <w:rPr>
                <w:rFonts w:ascii="Times New Roman" w:hAnsi="Times New Roman"/>
                <w:b/>
                <w:sz w:val="22"/>
                <w:szCs w:val="22"/>
                <w:lang w:eastAsia="ru-RU"/>
              </w:rPr>
              <w:t>Директор</w:t>
            </w:r>
            <w:r w:rsidRPr="00466CBF">
              <w:rPr>
                <w:rFonts w:ascii="Times New Roman" w:hAnsi="Times New Roman"/>
                <w:b/>
                <w:sz w:val="22"/>
                <w:szCs w:val="22"/>
                <w:lang w:eastAsia="ru-RU"/>
              </w:rPr>
              <w:br/>
            </w:r>
            <w:r w:rsidRPr="00466CBF">
              <w:rPr>
                <w:rFonts w:ascii="Times New Roman" w:hAnsi="Times New Roman"/>
                <w:spacing w:val="-4"/>
                <w:sz w:val="22"/>
                <w:szCs w:val="22"/>
                <w:lang w:eastAsia="ru-RU"/>
              </w:rPr>
              <w:t xml:space="preserve"> МБОУ Усожской СОШ</w:t>
            </w:r>
          </w:p>
          <w:p w:rsidR="00466CBF" w:rsidRPr="00466CBF" w:rsidRDefault="00466CBF" w:rsidP="00466CBF">
            <w:pPr>
              <w:tabs>
                <w:tab w:val="left" w:pos="9288"/>
              </w:tabs>
              <w:spacing w:after="0" w:line="360" w:lineRule="auto"/>
              <w:jc w:val="both"/>
              <w:rPr>
                <w:rFonts w:ascii="Times New Roman" w:hAnsi="Times New Roman"/>
                <w:sz w:val="24"/>
                <w:szCs w:val="24"/>
                <w:lang w:eastAsia="ru-RU"/>
              </w:rPr>
            </w:pPr>
            <w:r w:rsidRPr="00466CBF">
              <w:rPr>
                <w:rFonts w:ascii="Times New Roman" w:hAnsi="Times New Roman"/>
                <w:sz w:val="22"/>
                <w:szCs w:val="22"/>
                <w:lang w:eastAsia="ru-RU"/>
              </w:rPr>
              <w:t>_____________</w:t>
            </w:r>
            <w:r w:rsidRPr="00466CBF">
              <w:rPr>
                <w:rFonts w:ascii="Times New Roman" w:hAnsi="Times New Roman"/>
                <w:spacing w:val="-2"/>
                <w:sz w:val="22"/>
                <w:szCs w:val="22"/>
                <w:lang w:eastAsia="ru-RU"/>
              </w:rPr>
              <w:t xml:space="preserve"> /Калошина В. М./</w:t>
            </w:r>
          </w:p>
          <w:p w:rsidR="00466CBF" w:rsidRPr="00466CBF" w:rsidRDefault="00466CBF" w:rsidP="00466CBF">
            <w:pPr>
              <w:tabs>
                <w:tab w:val="left" w:pos="9288"/>
              </w:tabs>
              <w:spacing w:after="0" w:line="360" w:lineRule="auto"/>
              <w:jc w:val="both"/>
              <w:rPr>
                <w:rFonts w:ascii="Times New Roman" w:hAnsi="Times New Roman"/>
                <w:sz w:val="24"/>
                <w:szCs w:val="24"/>
                <w:lang w:eastAsia="ru-RU"/>
              </w:rPr>
            </w:pPr>
            <w:r w:rsidRPr="00466CBF">
              <w:rPr>
                <w:rFonts w:ascii="Times New Roman" w:hAnsi="Times New Roman"/>
                <w:spacing w:val="-5"/>
                <w:sz w:val="22"/>
                <w:szCs w:val="22"/>
                <w:lang w:eastAsia="ru-RU"/>
              </w:rPr>
              <w:t xml:space="preserve"> Приказ №____ от</w:t>
            </w:r>
            <w:r w:rsidRPr="00466CBF">
              <w:rPr>
                <w:rFonts w:ascii="Times New Roman" w:hAnsi="Times New Roman"/>
                <w:sz w:val="22"/>
                <w:szCs w:val="22"/>
                <w:lang w:eastAsia="ru-RU"/>
              </w:rPr>
              <w:tab/>
              <w:t>от</w:t>
            </w:r>
          </w:p>
          <w:p w:rsidR="00466CBF" w:rsidRPr="00466CBF" w:rsidRDefault="00466CBF" w:rsidP="00466CBF">
            <w:pPr>
              <w:tabs>
                <w:tab w:val="left" w:pos="9288"/>
              </w:tabs>
              <w:spacing w:after="0" w:line="360" w:lineRule="auto"/>
              <w:jc w:val="both"/>
              <w:rPr>
                <w:rFonts w:ascii="Times New Roman" w:hAnsi="Times New Roman"/>
                <w:sz w:val="24"/>
                <w:szCs w:val="24"/>
                <w:lang w:eastAsia="ru-RU"/>
              </w:rPr>
            </w:pPr>
            <w:r w:rsidRPr="00466CBF">
              <w:rPr>
                <w:rFonts w:ascii="Times New Roman" w:hAnsi="Times New Roman"/>
                <w:sz w:val="22"/>
                <w:szCs w:val="22"/>
                <w:lang w:eastAsia="ru-RU"/>
              </w:rPr>
              <w:t xml:space="preserve"> «___»________________2018 г.</w:t>
            </w:r>
          </w:p>
        </w:tc>
      </w:tr>
    </w:tbl>
    <w:p w:rsidR="00466CBF" w:rsidRPr="00466CBF" w:rsidRDefault="00466CBF" w:rsidP="00466CBF">
      <w:pPr>
        <w:spacing w:after="0" w:line="240" w:lineRule="auto"/>
        <w:jc w:val="center"/>
        <w:rPr>
          <w:rFonts w:ascii="Times New Roman" w:hAnsi="Times New Roman"/>
          <w:b/>
          <w:bCs/>
          <w:sz w:val="40"/>
          <w:szCs w:val="24"/>
          <w:lang w:eastAsia="ru-RU"/>
        </w:rPr>
      </w:pPr>
    </w:p>
    <w:p w:rsidR="00466CBF" w:rsidRPr="00466CBF" w:rsidRDefault="00466CBF" w:rsidP="00466CBF">
      <w:pPr>
        <w:spacing w:after="0" w:line="240" w:lineRule="auto"/>
        <w:jc w:val="center"/>
        <w:rPr>
          <w:rFonts w:ascii="Times New Roman" w:hAnsi="Times New Roman"/>
          <w:b/>
          <w:bCs/>
          <w:sz w:val="40"/>
          <w:szCs w:val="24"/>
          <w:lang w:eastAsia="ru-RU"/>
        </w:rPr>
      </w:pPr>
    </w:p>
    <w:p w:rsidR="00466CBF" w:rsidRPr="00466CBF" w:rsidRDefault="00466CBF" w:rsidP="00466CBF">
      <w:pPr>
        <w:spacing w:after="0" w:line="240" w:lineRule="auto"/>
        <w:jc w:val="center"/>
        <w:rPr>
          <w:rFonts w:ascii="Times New Roman" w:hAnsi="Times New Roman"/>
          <w:b/>
          <w:bCs/>
          <w:sz w:val="40"/>
          <w:szCs w:val="24"/>
          <w:lang w:eastAsia="ru-RU"/>
        </w:rPr>
      </w:pPr>
    </w:p>
    <w:p w:rsidR="00466CBF" w:rsidRPr="00466CBF" w:rsidRDefault="00466CBF" w:rsidP="00466CBF">
      <w:pPr>
        <w:spacing w:after="0" w:line="240" w:lineRule="auto"/>
        <w:jc w:val="center"/>
        <w:rPr>
          <w:rFonts w:ascii="Times New Roman" w:hAnsi="Times New Roman"/>
          <w:b/>
          <w:bCs/>
          <w:sz w:val="56"/>
          <w:szCs w:val="56"/>
          <w:lang w:eastAsia="ru-RU"/>
        </w:rPr>
      </w:pPr>
      <w:r w:rsidRPr="00466CBF">
        <w:rPr>
          <w:rFonts w:ascii="Times New Roman" w:hAnsi="Times New Roman"/>
          <w:b/>
          <w:sz w:val="56"/>
          <w:szCs w:val="56"/>
          <w:lang w:eastAsia="ru-RU"/>
        </w:rPr>
        <w:t>РАБОЧАЯ ПРОГРАММ</w:t>
      </w:r>
      <w:r w:rsidRPr="00466CBF">
        <w:rPr>
          <w:rFonts w:ascii="Times New Roman" w:hAnsi="Times New Roman"/>
          <w:b/>
          <w:bCs/>
          <w:sz w:val="56"/>
          <w:szCs w:val="56"/>
          <w:lang w:eastAsia="ru-RU"/>
        </w:rPr>
        <w:t>А</w:t>
      </w:r>
    </w:p>
    <w:p w:rsidR="00466CBF" w:rsidRPr="00466CBF" w:rsidRDefault="00466CBF" w:rsidP="00466CBF">
      <w:pPr>
        <w:spacing w:after="0" w:line="240" w:lineRule="auto"/>
        <w:jc w:val="center"/>
        <w:rPr>
          <w:rFonts w:ascii="Times New Roman" w:hAnsi="Times New Roman"/>
          <w:b/>
          <w:bCs/>
          <w:sz w:val="56"/>
          <w:szCs w:val="56"/>
          <w:lang w:eastAsia="ru-RU"/>
        </w:rPr>
      </w:pPr>
      <w:r w:rsidRPr="00466CBF">
        <w:rPr>
          <w:rFonts w:ascii="Times New Roman" w:hAnsi="Times New Roman"/>
          <w:b/>
          <w:bCs/>
          <w:sz w:val="56"/>
          <w:szCs w:val="56"/>
          <w:lang w:eastAsia="ru-RU"/>
        </w:rPr>
        <w:t>внеурочной деятельности</w:t>
      </w:r>
    </w:p>
    <w:p w:rsidR="00466CBF" w:rsidRPr="00466CBF" w:rsidRDefault="00466CBF" w:rsidP="00466CBF">
      <w:pPr>
        <w:spacing w:after="0" w:line="240" w:lineRule="auto"/>
        <w:jc w:val="center"/>
        <w:rPr>
          <w:rFonts w:ascii="Times New Roman" w:hAnsi="Times New Roman"/>
          <w:b/>
          <w:bCs/>
          <w:sz w:val="56"/>
          <w:szCs w:val="56"/>
          <w:lang w:eastAsia="ru-RU"/>
        </w:rPr>
      </w:pPr>
      <w:r w:rsidRPr="00466CBF">
        <w:rPr>
          <w:rFonts w:ascii="Times New Roman" w:hAnsi="Times New Roman"/>
          <w:b/>
          <w:bCs/>
          <w:sz w:val="56"/>
          <w:szCs w:val="56"/>
          <w:lang w:eastAsia="ru-RU"/>
        </w:rPr>
        <w:t>«Занимательная астрономия»</w:t>
      </w:r>
    </w:p>
    <w:p w:rsidR="00466CBF" w:rsidRPr="00466CBF" w:rsidRDefault="00466CBF" w:rsidP="00466CBF">
      <w:pPr>
        <w:spacing w:after="0" w:line="240" w:lineRule="auto"/>
        <w:jc w:val="center"/>
        <w:rPr>
          <w:rFonts w:ascii="Times New Roman" w:hAnsi="Times New Roman"/>
          <w:b/>
          <w:bCs/>
          <w:sz w:val="56"/>
          <w:szCs w:val="56"/>
          <w:lang w:eastAsia="ru-RU"/>
        </w:rPr>
      </w:pPr>
      <w:r>
        <w:rPr>
          <w:rFonts w:ascii="Times New Roman" w:hAnsi="Times New Roman"/>
          <w:b/>
          <w:bCs/>
          <w:sz w:val="56"/>
          <w:szCs w:val="56"/>
          <w:lang w:eastAsia="ru-RU"/>
        </w:rPr>
        <w:t>6</w:t>
      </w:r>
      <w:r w:rsidRPr="00466CBF">
        <w:rPr>
          <w:rFonts w:ascii="Times New Roman" w:hAnsi="Times New Roman"/>
          <w:b/>
          <w:bCs/>
          <w:sz w:val="56"/>
          <w:szCs w:val="56"/>
          <w:lang w:eastAsia="ru-RU"/>
        </w:rPr>
        <w:t xml:space="preserve"> класс</w:t>
      </w:r>
    </w:p>
    <w:p w:rsidR="00466CBF" w:rsidRPr="00466CBF" w:rsidRDefault="00466CBF" w:rsidP="00466CBF">
      <w:pPr>
        <w:spacing w:after="0" w:line="240" w:lineRule="auto"/>
        <w:jc w:val="center"/>
        <w:rPr>
          <w:rFonts w:ascii="Times New Roman" w:hAnsi="Times New Roman"/>
          <w:b/>
          <w:bCs/>
          <w:sz w:val="56"/>
          <w:szCs w:val="56"/>
          <w:lang w:eastAsia="ru-RU"/>
        </w:rPr>
      </w:pPr>
      <w:r w:rsidRPr="00466CBF">
        <w:rPr>
          <w:rFonts w:ascii="Times New Roman" w:hAnsi="Times New Roman"/>
          <w:b/>
          <w:bCs/>
          <w:sz w:val="56"/>
          <w:szCs w:val="56"/>
          <w:lang w:eastAsia="ru-RU"/>
        </w:rPr>
        <w:t>на 2018-2019 учебный год</w:t>
      </w:r>
    </w:p>
    <w:p w:rsidR="00466CBF" w:rsidRPr="00466CBF" w:rsidRDefault="00466CBF" w:rsidP="00466CBF">
      <w:pPr>
        <w:spacing w:after="0" w:line="240" w:lineRule="auto"/>
        <w:jc w:val="center"/>
        <w:rPr>
          <w:rFonts w:ascii="Times New Roman" w:hAnsi="Times New Roman"/>
          <w:b/>
          <w:bCs/>
          <w:sz w:val="56"/>
          <w:szCs w:val="56"/>
          <w:lang w:eastAsia="ru-RU"/>
        </w:rPr>
      </w:pPr>
    </w:p>
    <w:p w:rsidR="00466CBF" w:rsidRPr="00466CBF" w:rsidRDefault="00466CBF" w:rsidP="00466CBF">
      <w:pPr>
        <w:shd w:val="clear" w:color="auto" w:fill="FFFFFF"/>
        <w:spacing w:before="590" w:after="0" w:line="360" w:lineRule="auto"/>
        <w:ind w:right="-159" w:firstLine="685"/>
        <w:jc w:val="center"/>
        <w:rPr>
          <w:rFonts w:ascii="Times New Roman" w:hAnsi="Times New Roman"/>
          <w:b/>
          <w:bCs/>
          <w:iCs/>
          <w:sz w:val="34"/>
          <w:szCs w:val="34"/>
          <w:lang w:eastAsia="ru-RU"/>
        </w:rPr>
      </w:pPr>
      <w:r w:rsidRPr="00466CBF">
        <w:rPr>
          <w:rFonts w:ascii="Times New Roman" w:hAnsi="Times New Roman"/>
          <w:b/>
          <w:bCs/>
          <w:iCs/>
          <w:sz w:val="34"/>
          <w:szCs w:val="34"/>
          <w:lang w:eastAsia="ru-RU"/>
        </w:rPr>
        <w:t>Составитель: учитель первой категории</w:t>
      </w:r>
    </w:p>
    <w:p w:rsidR="00466CBF" w:rsidRPr="00466CBF" w:rsidRDefault="00466CBF" w:rsidP="00466CBF">
      <w:pPr>
        <w:shd w:val="clear" w:color="auto" w:fill="FFFFFF"/>
        <w:spacing w:before="590" w:after="0" w:line="360" w:lineRule="auto"/>
        <w:ind w:right="-159" w:firstLine="685"/>
        <w:jc w:val="center"/>
        <w:rPr>
          <w:rFonts w:ascii="Times New Roman" w:hAnsi="Times New Roman"/>
          <w:b/>
          <w:bCs/>
          <w:iCs/>
          <w:sz w:val="34"/>
          <w:szCs w:val="34"/>
          <w:lang w:eastAsia="ru-RU"/>
        </w:rPr>
      </w:pPr>
      <w:r w:rsidRPr="00466CBF">
        <w:rPr>
          <w:rFonts w:ascii="Times New Roman" w:hAnsi="Times New Roman"/>
          <w:b/>
          <w:bCs/>
          <w:iCs/>
          <w:sz w:val="34"/>
          <w:szCs w:val="34"/>
          <w:lang w:eastAsia="ru-RU"/>
        </w:rPr>
        <w:t>Волчкова Светлана Александровна</w:t>
      </w:r>
    </w:p>
    <w:p w:rsidR="00466CBF" w:rsidRPr="00466CBF" w:rsidRDefault="00466CBF" w:rsidP="00466CBF">
      <w:pPr>
        <w:shd w:val="clear" w:color="auto" w:fill="FFFFFF"/>
        <w:spacing w:before="590" w:after="0" w:line="360" w:lineRule="auto"/>
        <w:ind w:right="-159" w:firstLine="685"/>
        <w:jc w:val="center"/>
        <w:rPr>
          <w:rFonts w:ascii="Times New Roman" w:hAnsi="Times New Roman"/>
          <w:b/>
          <w:bCs/>
          <w:iCs/>
          <w:sz w:val="34"/>
          <w:szCs w:val="34"/>
          <w:lang w:eastAsia="ru-RU"/>
        </w:rPr>
      </w:pPr>
    </w:p>
    <w:p w:rsidR="00466CBF" w:rsidRPr="00466CBF" w:rsidRDefault="00466CBF" w:rsidP="00466CBF">
      <w:pPr>
        <w:shd w:val="clear" w:color="auto" w:fill="FFFFFF"/>
        <w:spacing w:before="590" w:after="0" w:line="360" w:lineRule="auto"/>
        <w:ind w:right="-159" w:firstLine="685"/>
        <w:jc w:val="center"/>
        <w:rPr>
          <w:rFonts w:ascii="Times New Roman" w:hAnsi="Times New Roman"/>
          <w:b/>
          <w:bCs/>
          <w:iCs/>
          <w:sz w:val="34"/>
          <w:szCs w:val="34"/>
          <w:lang w:eastAsia="ru-RU"/>
        </w:rPr>
      </w:pPr>
      <w:r w:rsidRPr="00466CBF">
        <w:rPr>
          <w:rFonts w:ascii="Times New Roman" w:hAnsi="Times New Roman"/>
          <w:b/>
          <w:bCs/>
          <w:iCs/>
          <w:sz w:val="34"/>
          <w:szCs w:val="34"/>
          <w:lang w:eastAsia="ru-RU"/>
        </w:rPr>
        <w:t>Год составления программы - 2018</w:t>
      </w:r>
    </w:p>
    <w:p w:rsidR="00466CBF" w:rsidRPr="00466CBF" w:rsidRDefault="00466CBF" w:rsidP="00466CBF">
      <w:pPr>
        <w:spacing w:after="0" w:line="240" w:lineRule="auto"/>
        <w:jc w:val="center"/>
        <w:rPr>
          <w:rFonts w:ascii="Times New Roman" w:hAnsi="Times New Roman"/>
          <w:sz w:val="24"/>
          <w:szCs w:val="24"/>
          <w:lang w:eastAsia="ru-RU"/>
        </w:rPr>
      </w:pPr>
    </w:p>
    <w:p w:rsidR="00466CBF" w:rsidRPr="005B4B1F" w:rsidRDefault="00466CBF" w:rsidP="005B4B1F">
      <w:p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В настоящее время перед школой стоит задача подготовки успешного выпускника, ориентированного на знания, использование новых технологий, имеющего активную жизненную позицию, умеющего проектировать свое будущее, быть конкурентно способным, вести здоровый и безопасный образ жизни. Для реализации этой задачи разработан Федеральный государственный образовательный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w:t>
      </w:r>
      <w:r w:rsidR="005B4B1F">
        <w:rPr>
          <w:rFonts w:ascii="Times New Roman" w:eastAsia="Times New Roman" w:hAnsi="Times New Roman"/>
          <w:sz w:val="24"/>
          <w:szCs w:val="24"/>
          <w:lang w:eastAsia="ru-RU"/>
        </w:rPr>
        <w:t xml:space="preserve"> Нормативно-правовой и документальной основой программы «Занимательная астрономия» являются:</w:t>
      </w:r>
    </w:p>
    <w:p w:rsidR="00466CBF" w:rsidRPr="00466CBF" w:rsidRDefault="00466CBF" w:rsidP="00466CBF">
      <w:pPr>
        <w:spacing w:after="0" w:line="240" w:lineRule="auto"/>
        <w:jc w:val="both"/>
        <w:rPr>
          <w:rFonts w:ascii="Times New Roman" w:eastAsia="Times New Roman" w:hAnsi="Times New Roman"/>
          <w:color w:val="FF0000"/>
          <w:sz w:val="24"/>
          <w:szCs w:val="24"/>
          <w:lang w:eastAsia="ru-RU"/>
        </w:rPr>
      </w:pPr>
      <w:r w:rsidRPr="00466CBF">
        <w:rPr>
          <w:rFonts w:ascii="Times New Roman" w:hAnsi="Times New Roman"/>
          <w:sz w:val="24"/>
          <w:szCs w:val="24"/>
        </w:rPr>
        <w:t>1. Закона Российской Федерации от 29.12.2012 «273 – ФЗ «Об образовании в Российской Федерации»;</w:t>
      </w:r>
    </w:p>
    <w:p w:rsidR="00466CBF" w:rsidRPr="00466CBF" w:rsidRDefault="00466CBF" w:rsidP="00466CBF">
      <w:pPr>
        <w:pStyle w:val="a3"/>
        <w:jc w:val="both"/>
      </w:pPr>
      <w:r w:rsidRPr="00466CBF">
        <w:t>2. Национальной образовательной инициативы «Наша новая школа».</w:t>
      </w:r>
    </w:p>
    <w:p w:rsidR="00466CBF" w:rsidRPr="00466CBF" w:rsidRDefault="00466CBF" w:rsidP="00466CBF">
      <w:pPr>
        <w:pStyle w:val="a3"/>
        <w:jc w:val="both"/>
      </w:pPr>
      <w:r w:rsidRPr="00466CBF">
        <w:t>3. Концепции духовно-нравственного развития и воспитания личности гражданина России.</w:t>
      </w:r>
    </w:p>
    <w:p w:rsidR="00466CBF" w:rsidRPr="00466CBF" w:rsidRDefault="00466CBF" w:rsidP="00466CBF">
      <w:pPr>
        <w:pStyle w:val="a3"/>
        <w:jc w:val="both"/>
      </w:pPr>
      <w:r w:rsidRPr="00466CBF">
        <w:t>4. Письма Министерства образования и науки Российской Федерации от 12.05.2011 г. № 03-296 «Об организации внеурочной деятельности при введении Федерального образовательного стандарта общего образования».</w:t>
      </w:r>
    </w:p>
    <w:p w:rsidR="00466CBF" w:rsidRPr="00466CBF" w:rsidRDefault="00466CBF" w:rsidP="00466CBF">
      <w:pPr>
        <w:spacing w:after="135" w:line="240" w:lineRule="auto"/>
        <w:jc w:val="both"/>
        <w:rPr>
          <w:rFonts w:ascii="Times New Roman" w:eastAsia="Times New Roman" w:hAnsi="Times New Roman"/>
          <w:color w:val="333333"/>
          <w:sz w:val="24"/>
          <w:szCs w:val="24"/>
          <w:lang w:eastAsia="ru-RU"/>
        </w:rPr>
      </w:pPr>
      <w:r w:rsidRPr="00466CBF">
        <w:rPr>
          <w:rFonts w:ascii="Times New Roman" w:eastAsia="Times New Roman" w:hAnsi="Times New Roman"/>
          <w:color w:val="333333"/>
          <w:sz w:val="24"/>
          <w:szCs w:val="24"/>
          <w:lang w:eastAsia="ru-RU"/>
        </w:rPr>
        <w:t>5.  Приказ Министерства образования и науки Российской Федерации от 17 декабря 2010 № 1897 “Об утверждении ФГОС ООО”.</w:t>
      </w:r>
    </w:p>
    <w:p w:rsidR="00466CBF" w:rsidRPr="00466CBF" w:rsidRDefault="00466CBF" w:rsidP="00466CBF">
      <w:pPr>
        <w:spacing w:after="135" w:line="240" w:lineRule="auto"/>
        <w:jc w:val="both"/>
        <w:rPr>
          <w:rFonts w:ascii="Times New Roman" w:eastAsia="Times New Roman" w:hAnsi="Times New Roman"/>
          <w:color w:val="333333"/>
          <w:sz w:val="24"/>
          <w:szCs w:val="24"/>
          <w:lang w:eastAsia="ru-RU"/>
        </w:rPr>
      </w:pPr>
      <w:r w:rsidRPr="00466CBF">
        <w:rPr>
          <w:rFonts w:ascii="Times New Roman" w:eastAsia="Times New Roman" w:hAnsi="Times New Roman"/>
          <w:color w:val="333333"/>
          <w:sz w:val="24"/>
          <w:szCs w:val="24"/>
          <w:lang w:eastAsia="ru-RU"/>
        </w:rPr>
        <w:t>-6. Постановление Главного государственного санитарного врача РФ от 29.12.2010 №189 “Отутверждении СанПин 2.4.2.2821-10 “Санитарно-эпидемиологические требования к условиям и организации обучения в общеобразовательных учреждениях”.</w:t>
      </w:r>
    </w:p>
    <w:p w:rsidR="00466CBF" w:rsidRPr="00466CBF" w:rsidRDefault="00466CBF" w:rsidP="00466CBF">
      <w:p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 xml:space="preserve">Сегодня на уроках физики учащийся, в большинстве случаев, не получает глубоких астрономических знаний, а предмет "Астрономия" исключен из школьной программы, при этом астрономия формирует современную естественнонаучную картину мира у детей, играет важную роль в познании многих законов природы и дает учащимся понимание астрономических явлений, с которыми люди ежедневно сталкиваются в повседневной жизни. </w:t>
      </w:r>
    </w:p>
    <w:p w:rsidR="00466CBF" w:rsidRPr="00466CBF" w:rsidRDefault="00466CBF" w:rsidP="00466CBF">
      <w:p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Программа внеурочной деятельности кружка "Занимательная астрономия" рассчитана на 35 часов, по 1 часу в неделю в 6 классе.</w:t>
      </w:r>
    </w:p>
    <w:p w:rsidR="00466CBF" w:rsidRPr="00466CBF" w:rsidRDefault="00466CBF" w:rsidP="00466CBF">
      <w:p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 xml:space="preserve">Программа дает возможность развивать любознательность, нацелена на формирование осознанного отношения </w:t>
      </w:r>
      <w:r w:rsidR="005B4B1F">
        <w:rPr>
          <w:rFonts w:ascii="Times New Roman" w:eastAsia="Times New Roman" w:hAnsi="Times New Roman"/>
          <w:sz w:val="24"/>
          <w:szCs w:val="24"/>
          <w:lang w:eastAsia="ru-RU"/>
        </w:rPr>
        <w:t>об</w:t>
      </w:r>
      <w:r w:rsidRPr="00466CBF">
        <w:rPr>
          <w:rFonts w:ascii="Times New Roman" w:eastAsia="Times New Roman" w:hAnsi="Times New Roman"/>
          <w:sz w:val="24"/>
          <w:szCs w:val="24"/>
          <w:lang w:eastAsia="ru-RU"/>
        </w:rPr>
        <w:t>уча</w:t>
      </w:r>
      <w:r w:rsidR="005B4B1F">
        <w:rPr>
          <w:rFonts w:ascii="Times New Roman" w:eastAsia="Times New Roman" w:hAnsi="Times New Roman"/>
          <w:sz w:val="24"/>
          <w:szCs w:val="24"/>
          <w:lang w:eastAsia="ru-RU"/>
        </w:rPr>
        <w:t>ю</w:t>
      </w:r>
      <w:r w:rsidRPr="00466CBF">
        <w:rPr>
          <w:rFonts w:ascii="Times New Roman" w:eastAsia="Times New Roman" w:hAnsi="Times New Roman"/>
          <w:sz w:val="24"/>
          <w:szCs w:val="24"/>
          <w:lang w:eastAsia="ru-RU"/>
        </w:rPr>
        <w:t xml:space="preserve">щихся к явлениям и объектам звездного неба, дает наиболее целостное и истинное представление об окружающем мире, Земле, времени и календаре, небесной сфере, Солнце и разных удивительных явлениях на нашей планете. Кроме того, программа вырабатывает собственное творческое отношение к науке астрономии самих учащихся, так как проводятся самостоятельные работы, опыты, в частности и по изготовлению пособий и приборов по астрономии. Посредством этого программа призвана выработать у </w:t>
      </w:r>
      <w:r w:rsidR="005B4B1F">
        <w:rPr>
          <w:rFonts w:ascii="Times New Roman" w:eastAsia="Times New Roman" w:hAnsi="Times New Roman"/>
          <w:sz w:val="24"/>
          <w:szCs w:val="24"/>
          <w:lang w:eastAsia="ru-RU"/>
        </w:rPr>
        <w:t>об</w:t>
      </w:r>
      <w:r w:rsidRPr="00466CBF">
        <w:rPr>
          <w:rFonts w:ascii="Times New Roman" w:eastAsia="Times New Roman" w:hAnsi="Times New Roman"/>
          <w:sz w:val="24"/>
          <w:szCs w:val="24"/>
          <w:lang w:eastAsia="ru-RU"/>
        </w:rPr>
        <w:t>уча</w:t>
      </w:r>
      <w:r w:rsidR="005B4B1F">
        <w:rPr>
          <w:rFonts w:ascii="Times New Roman" w:eastAsia="Times New Roman" w:hAnsi="Times New Roman"/>
          <w:sz w:val="24"/>
          <w:szCs w:val="24"/>
          <w:lang w:eastAsia="ru-RU"/>
        </w:rPr>
        <w:t>ю</w:t>
      </w:r>
      <w:r w:rsidRPr="00466CBF">
        <w:rPr>
          <w:rFonts w:ascii="Times New Roman" w:eastAsia="Times New Roman" w:hAnsi="Times New Roman"/>
          <w:sz w:val="24"/>
          <w:szCs w:val="24"/>
          <w:lang w:eastAsia="ru-RU"/>
        </w:rPr>
        <w:t xml:space="preserve">щихся стремление к приобретению новых знаний, умению самостоятельно работать с дополнительной литературой, телескопом, подвижной картой звездного неба, а также умение наблюдать и анализировать материальные явления, делать самостоятельные выводы. </w:t>
      </w:r>
    </w:p>
    <w:p w:rsidR="00466CBF" w:rsidRPr="00466CBF" w:rsidRDefault="00466CBF" w:rsidP="00466CBF">
      <w:p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lastRenderedPageBreak/>
        <w:t>Программа реализуется в рамках раздела учебного плана "Внеурочная деятельность" по направлению "Общеинтеллектуальное". Содержание программы способствует дополнению и расширению знаний и умений, формированию универсальных учебных действий - личностных, регулятивных, познавательных и коммуникативных.</w:t>
      </w:r>
    </w:p>
    <w:p w:rsidR="00466CBF" w:rsidRPr="00466CBF" w:rsidRDefault="00466CBF" w:rsidP="00466CBF">
      <w:p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Программа реализуется учителями физики в основной школе.</w:t>
      </w:r>
    </w:p>
    <w:p w:rsidR="00466CBF" w:rsidRPr="00466CBF" w:rsidRDefault="00466CBF" w:rsidP="00466CBF">
      <w:p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b/>
          <w:bCs/>
          <w:sz w:val="24"/>
          <w:szCs w:val="24"/>
          <w:lang w:eastAsia="ru-RU"/>
        </w:rPr>
        <w:t>Цель программы</w:t>
      </w:r>
      <w:r w:rsidRPr="00466CBF">
        <w:rPr>
          <w:rFonts w:ascii="Times New Roman" w:eastAsia="Times New Roman" w:hAnsi="Times New Roman"/>
          <w:sz w:val="24"/>
          <w:szCs w:val="24"/>
          <w:lang w:eastAsia="ru-RU"/>
        </w:rPr>
        <w:t>: развитие интеллектуальных способностей обучающихся через расширение и углубление знаний по астрономии.</w:t>
      </w:r>
    </w:p>
    <w:p w:rsidR="00466CBF" w:rsidRPr="00466CBF" w:rsidRDefault="00466CBF" w:rsidP="00466CBF">
      <w:pPr>
        <w:spacing w:before="100" w:beforeAutospacing="1" w:after="100" w:afterAutospacing="1" w:line="240" w:lineRule="auto"/>
        <w:jc w:val="both"/>
        <w:rPr>
          <w:rFonts w:ascii="Times New Roman" w:eastAsia="Times New Roman" w:hAnsi="Times New Roman"/>
          <w:b/>
          <w:bCs/>
          <w:sz w:val="24"/>
          <w:szCs w:val="24"/>
          <w:lang w:eastAsia="ru-RU"/>
        </w:rPr>
      </w:pPr>
      <w:r w:rsidRPr="00466CBF">
        <w:rPr>
          <w:rFonts w:ascii="Times New Roman" w:eastAsia="Times New Roman" w:hAnsi="Times New Roman"/>
          <w:b/>
          <w:bCs/>
          <w:sz w:val="24"/>
          <w:szCs w:val="24"/>
          <w:lang w:eastAsia="ru-RU"/>
        </w:rPr>
        <w:t xml:space="preserve">Задачи: </w:t>
      </w:r>
    </w:p>
    <w:p w:rsidR="00466CBF" w:rsidRPr="00466CBF" w:rsidRDefault="00466CBF" w:rsidP="00466CBF">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 xml:space="preserve">Сформировать у </w:t>
      </w:r>
      <w:r w:rsidR="005B4B1F">
        <w:rPr>
          <w:rFonts w:ascii="Times New Roman" w:eastAsia="Times New Roman" w:hAnsi="Times New Roman"/>
          <w:sz w:val="24"/>
          <w:szCs w:val="24"/>
          <w:lang w:eastAsia="ru-RU"/>
        </w:rPr>
        <w:t>об</w:t>
      </w:r>
      <w:r w:rsidRPr="00466CBF">
        <w:rPr>
          <w:rFonts w:ascii="Times New Roman" w:eastAsia="Times New Roman" w:hAnsi="Times New Roman"/>
          <w:sz w:val="24"/>
          <w:szCs w:val="24"/>
          <w:lang w:eastAsia="ru-RU"/>
        </w:rPr>
        <w:t>уча</w:t>
      </w:r>
      <w:r w:rsidR="005B4B1F">
        <w:rPr>
          <w:rFonts w:ascii="Times New Roman" w:eastAsia="Times New Roman" w:hAnsi="Times New Roman"/>
          <w:sz w:val="24"/>
          <w:szCs w:val="24"/>
          <w:lang w:eastAsia="ru-RU"/>
        </w:rPr>
        <w:t>ю</w:t>
      </w:r>
      <w:bookmarkStart w:id="0" w:name="_GoBack"/>
      <w:bookmarkEnd w:id="0"/>
      <w:r w:rsidRPr="00466CBF">
        <w:rPr>
          <w:rFonts w:ascii="Times New Roman" w:eastAsia="Times New Roman" w:hAnsi="Times New Roman"/>
          <w:sz w:val="24"/>
          <w:szCs w:val="24"/>
          <w:lang w:eastAsia="ru-RU"/>
        </w:rPr>
        <w:t>щихся понятие о естественнонаучной картине мира, развить интеллектуальные и практические умения в области астрономических наблюдений и экспериментов, позволяющих исследовать астрофизические явления природы.</w:t>
      </w:r>
    </w:p>
    <w:p w:rsidR="00466CBF" w:rsidRPr="00466CBF" w:rsidRDefault="00466CBF" w:rsidP="00466CBF">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Сформировать у школьников устойчивый интерес к предметам естественнонаучного направления.</w:t>
      </w:r>
    </w:p>
    <w:p w:rsidR="00466CBF" w:rsidRPr="00466CBF" w:rsidRDefault="00466CBF" w:rsidP="00466CBF">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Развить способности к саморефлексии собственной деятельности, к самоопределению с учётом собственных интересов и склонностей, воспитать личностные качества (умение работать в сотрудничестве с другими; коммуникабельность, уважение к себе и другим, личная и взаимная ответственность).</w:t>
      </w:r>
    </w:p>
    <w:p w:rsidR="00466CBF" w:rsidRPr="00466CBF" w:rsidRDefault="00466CBF" w:rsidP="00466CBF">
      <w:p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 xml:space="preserve">Достижению поставленных целей и задач способствуют деятельностные технологии, применяемые в работе с обучающимися: </w:t>
      </w:r>
    </w:p>
    <w:p w:rsidR="00466CBF" w:rsidRPr="00466CBF" w:rsidRDefault="00466CBF" w:rsidP="00466CBF">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Проектные технологии;</w:t>
      </w:r>
    </w:p>
    <w:p w:rsidR="00466CBF" w:rsidRPr="00466CBF" w:rsidRDefault="00466CBF" w:rsidP="00466CBF">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Информационно-коммуникативные технологии;</w:t>
      </w:r>
    </w:p>
    <w:p w:rsidR="00466CBF" w:rsidRPr="00466CBF" w:rsidRDefault="00466CBF" w:rsidP="00466CBF">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Проблемно-диалогическая технология обучения;</w:t>
      </w:r>
    </w:p>
    <w:p w:rsidR="00466CBF" w:rsidRPr="00466CBF" w:rsidRDefault="00466CBF" w:rsidP="00466CBF">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Игровые технологии.</w:t>
      </w:r>
    </w:p>
    <w:p w:rsidR="00466CBF" w:rsidRPr="00466CBF" w:rsidRDefault="00466CBF" w:rsidP="00466CBF">
      <w:pPr>
        <w:spacing w:before="100" w:beforeAutospacing="1" w:after="100" w:afterAutospacing="1"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Формы контроля, подведения итогов изучения разделов курса и всего курса в целом: изготовление моделей астрономических приборов, выпуск астрономической газеты, игры, например, "Что? Где? Когда?", "Космическое путешествие", "Гимнастика ума" и др., викторины, астрономические диктанты, конкурсы астрофотографий, кроссвордов, тесты, в том числе с элементами фантастики, защита творческих работ.</w:t>
      </w:r>
    </w:p>
    <w:p w:rsidR="00466CBF" w:rsidRPr="00466CBF" w:rsidRDefault="00466CBF" w:rsidP="00466CBF">
      <w:pPr>
        <w:spacing w:before="100" w:beforeAutospacing="1" w:after="100" w:afterAutospacing="1" w:line="240" w:lineRule="auto"/>
        <w:jc w:val="center"/>
        <w:rPr>
          <w:rFonts w:ascii="Times New Roman" w:eastAsia="Times New Roman" w:hAnsi="Times New Roman"/>
          <w:sz w:val="24"/>
          <w:szCs w:val="24"/>
          <w:lang w:eastAsia="ru-RU"/>
        </w:rPr>
      </w:pPr>
      <w:r w:rsidRPr="00466CBF">
        <w:rPr>
          <w:rFonts w:ascii="Times New Roman" w:hAnsi="Times New Roman"/>
          <w:b/>
          <w:sz w:val="24"/>
          <w:szCs w:val="24"/>
        </w:rPr>
        <w:t>Планируемые результаты освоения</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sym w:font="Times New Roman" w:char="F0FC"/>
      </w:r>
      <w:r w:rsidRPr="00466CBF">
        <w:rPr>
          <w:rFonts w:ascii="Times New Roman" w:hAnsi="Times New Roman"/>
          <w:sz w:val="24"/>
          <w:szCs w:val="24"/>
        </w:rPr>
        <w:tab/>
      </w:r>
      <w:r w:rsidRPr="00466CBF">
        <w:rPr>
          <w:rFonts w:ascii="Times New Roman" w:hAnsi="Times New Roman"/>
          <w:b/>
          <w:sz w:val="24"/>
          <w:szCs w:val="24"/>
        </w:rPr>
        <w:t>в сфере личностных УУД</w:t>
      </w:r>
      <w:r w:rsidRPr="00466CBF">
        <w:rPr>
          <w:rFonts w:ascii="Times New Roman" w:hAnsi="Times New Roman"/>
          <w:sz w:val="24"/>
          <w:szCs w:val="24"/>
        </w:rPr>
        <w:t xml:space="preserve">: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положительное отношение к учению;</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желание приобретать новые знания;</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способность оценивать свои действия;</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осознание смысла учения и понимание личной ответственности за будущий результат;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ученик понимает кто он в этом мире, свои сильные и слабые стороны, а также то, чем ему хотелось заниматься;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овладение навыками адаптации в динамично изменяющемся и развивающемся мире;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    формирование уважительного отношения к иному мнению, к истории науки;</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развитие навыков сотрудничества со сверстниками;</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sym w:font="Times New Roman" w:char="F0FC"/>
      </w:r>
      <w:r w:rsidRPr="00466CBF">
        <w:rPr>
          <w:rFonts w:ascii="Times New Roman" w:hAnsi="Times New Roman"/>
          <w:sz w:val="24"/>
          <w:szCs w:val="24"/>
        </w:rPr>
        <w:tab/>
      </w:r>
      <w:r w:rsidRPr="00466CBF">
        <w:rPr>
          <w:rFonts w:ascii="Times New Roman" w:hAnsi="Times New Roman"/>
          <w:b/>
          <w:sz w:val="24"/>
          <w:szCs w:val="24"/>
        </w:rPr>
        <w:t>в сфере познавательных УУД</w:t>
      </w:r>
      <w:r w:rsidRPr="00466CBF">
        <w:rPr>
          <w:rFonts w:ascii="Times New Roman" w:hAnsi="Times New Roman"/>
          <w:sz w:val="24"/>
          <w:szCs w:val="24"/>
        </w:rPr>
        <w:t xml:space="preserve">: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обучающиеся должны знать: предмет изучения астрономии, астрономические приборы, строение Земли, строение Солнечной системы, название и расположение планет, условия их </w:t>
      </w:r>
      <w:r w:rsidRPr="00466CBF">
        <w:rPr>
          <w:rFonts w:ascii="Times New Roman" w:hAnsi="Times New Roman"/>
          <w:sz w:val="24"/>
          <w:szCs w:val="24"/>
        </w:rPr>
        <w:lastRenderedPageBreak/>
        <w:t xml:space="preserve">наблюдения, название основных спутников планет, строение Солнца,  характеристики Солнца, физические условия Луны, основные созвездия и их положение на небе, Зодиакальные созвездия, строение галактик; </w:t>
      </w:r>
    </w:p>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sz w:val="24"/>
          <w:szCs w:val="24"/>
        </w:rPr>
        <w:t>об учающиеся должны уметь: пользоваться телескопом, биноклем, подвижной картой звездного неба, астролябией, находить положение звезд, планет, созвездий на звездном небе, находить координаты звезд на карте звездного неба, объяснять причину движения небесных объектов, условия наступления затмений, падающих «звезд», отличать планеты от звезд на небе;</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b/>
          <w:sz w:val="24"/>
          <w:szCs w:val="24"/>
        </w:rPr>
        <w:sym w:font="Times New Roman" w:char="F0FC"/>
      </w:r>
      <w:r w:rsidRPr="00466CBF">
        <w:rPr>
          <w:rFonts w:ascii="Times New Roman" w:hAnsi="Times New Roman"/>
          <w:b/>
          <w:sz w:val="24"/>
          <w:szCs w:val="24"/>
        </w:rPr>
        <w:tab/>
        <w:t>в сфере коммуникативных УУД</w:t>
      </w:r>
      <w:r w:rsidRPr="00466CBF">
        <w:rPr>
          <w:rFonts w:ascii="Times New Roman" w:hAnsi="Times New Roman"/>
          <w:sz w:val="24"/>
          <w:szCs w:val="24"/>
        </w:rPr>
        <w:t xml:space="preserve">: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уважение к товарищам и их мнению;</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понимание значимости коллектива и своей ответственности перед ним;</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умение слушать друг друга;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     использование речевых средств и средств информационных и коммуникативных технологий для решения коммуникативных и познавательных задач;</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sym w:font="Times New Roman" w:char="F0FC"/>
      </w:r>
      <w:r w:rsidRPr="00466CBF">
        <w:rPr>
          <w:rFonts w:ascii="Times New Roman" w:hAnsi="Times New Roman"/>
          <w:sz w:val="24"/>
          <w:szCs w:val="24"/>
        </w:rPr>
        <w:tab/>
      </w:r>
      <w:r w:rsidRPr="00466CBF">
        <w:rPr>
          <w:rFonts w:ascii="Times New Roman" w:hAnsi="Times New Roman"/>
          <w:b/>
          <w:sz w:val="24"/>
          <w:szCs w:val="24"/>
        </w:rPr>
        <w:t>в сфере регулятивных УУД обучающиеся научатся:</w:t>
      </w:r>
      <w:r w:rsidRPr="00466CBF">
        <w:rPr>
          <w:rFonts w:ascii="Times New Roman" w:hAnsi="Times New Roman"/>
          <w:sz w:val="24"/>
          <w:szCs w:val="24"/>
        </w:rPr>
        <w:t xml:space="preserve">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постановке учебных задач занятия;</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оценке своих достижений;</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действовать по плану.</w:t>
      </w:r>
    </w:p>
    <w:p w:rsidR="00466CBF" w:rsidRPr="00466CBF" w:rsidRDefault="00466CBF" w:rsidP="00466CBF">
      <w:pPr>
        <w:spacing w:after="0" w:line="240" w:lineRule="auto"/>
        <w:jc w:val="both"/>
        <w:rPr>
          <w:rFonts w:ascii="Times New Roman" w:hAnsi="Times New Roman"/>
          <w:sz w:val="24"/>
          <w:szCs w:val="24"/>
        </w:rPr>
      </w:pPr>
    </w:p>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Предметные</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b/>
          <w:i/>
          <w:sz w:val="24"/>
          <w:szCs w:val="24"/>
        </w:rPr>
        <w:t>знать</w:t>
      </w:r>
      <w:r w:rsidRPr="00466CBF">
        <w:rPr>
          <w:rFonts w:ascii="Times New Roman" w:hAnsi="Times New Roman"/>
          <w:sz w:val="24"/>
          <w:szCs w:val="24"/>
        </w:rPr>
        <w:t xml:space="preserve"> о первых представлениях о Земле, модели мира, физические характеристики Земли как планеты; знать смысл явлений радуга, гало, миражи, полярные сияния;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расположение магнитных полюсов Земли и роль магнитного поля Земли. объяснять причины изменений времен года, дня и ночи на Земле, причины парникового эффекта, радуги, полярного сияния</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b/>
          <w:i/>
          <w:sz w:val="24"/>
          <w:szCs w:val="24"/>
        </w:rPr>
        <w:t>знать</w:t>
      </w:r>
      <w:r w:rsidRPr="00466CBF">
        <w:rPr>
          <w:rFonts w:ascii="Times New Roman" w:hAnsi="Times New Roman"/>
          <w:sz w:val="24"/>
          <w:szCs w:val="24"/>
        </w:rPr>
        <w:t>: понятия местного, поясного, Всемирного и звездного времени, линии перемены даты, подлинных солнечных суток, среднего Солнца, тропического года; принципы измерения и счета времени, построения юлианского и григорианского календарей.</w:t>
      </w:r>
    </w:p>
    <w:p w:rsidR="00466CBF" w:rsidRPr="00466CBF" w:rsidRDefault="00466CBF" w:rsidP="00466CBF">
      <w:pPr>
        <w:spacing w:after="0" w:line="240" w:lineRule="auto"/>
        <w:jc w:val="both"/>
        <w:rPr>
          <w:rFonts w:ascii="Times New Roman" w:hAnsi="Times New Roman"/>
          <w:b/>
          <w:i/>
          <w:sz w:val="24"/>
          <w:szCs w:val="24"/>
        </w:rPr>
      </w:pPr>
      <w:r w:rsidRPr="00466CBF">
        <w:rPr>
          <w:rFonts w:ascii="Times New Roman" w:hAnsi="Times New Roman"/>
          <w:b/>
          <w:i/>
          <w:sz w:val="24"/>
          <w:szCs w:val="24"/>
        </w:rPr>
        <w:t xml:space="preserve">Уметь: </w:t>
      </w:r>
    </w:p>
    <w:p w:rsidR="00466CBF" w:rsidRPr="00466CBF" w:rsidRDefault="00466CBF" w:rsidP="00466CBF">
      <w:pPr>
        <w:spacing w:after="0" w:line="240" w:lineRule="auto"/>
        <w:jc w:val="both"/>
        <w:rPr>
          <w:rFonts w:ascii="Times New Roman" w:eastAsia="Times New Roman" w:hAnsi="Times New Roman"/>
          <w:sz w:val="24"/>
          <w:szCs w:val="24"/>
          <w:lang w:eastAsia="ru-RU"/>
        </w:rPr>
      </w:pPr>
      <w:r w:rsidRPr="00466CBF">
        <w:rPr>
          <w:rFonts w:ascii="Times New Roman" w:eastAsia="Times New Roman" w:hAnsi="Times New Roman"/>
          <w:sz w:val="24"/>
          <w:szCs w:val="24"/>
          <w:lang w:eastAsia="ru-RU"/>
        </w:rPr>
        <w:t>приводить примеры использования звездного и солнечного времени; описывать суточное и годовое движения Солнца по небесной сфере, историю календаря;</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eastAsia="Times New Roman" w:hAnsi="Times New Roman"/>
          <w:sz w:val="24"/>
          <w:szCs w:val="24"/>
          <w:lang w:eastAsia="ru-RU"/>
        </w:rPr>
        <w:t>объяснять причину различной продолжительности звездных и солнечных суток, необходимость существования линии перемены дат; решать задачи на определение времени.</w:t>
      </w:r>
      <w:r w:rsidRPr="00466CBF">
        <w:rPr>
          <w:rFonts w:ascii="Times New Roman" w:hAnsi="Times New Roman"/>
          <w:sz w:val="24"/>
          <w:szCs w:val="24"/>
        </w:rPr>
        <w:t xml:space="preserve"> знать понятия небесная сфера, небесные координаты; называть количество созвездий по современным делениям на небе, характерные созвездия, яркие звезды на небе;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 </w:t>
      </w:r>
      <w:r w:rsidRPr="00466CBF">
        <w:rPr>
          <w:rFonts w:ascii="Times New Roman" w:hAnsi="Times New Roman"/>
          <w:b/>
          <w:i/>
          <w:sz w:val="24"/>
          <w:szCs w:val="24"/>
        </w:rPr>
        <w:t>знать</w:t>
      </w:r>
      <w:r w:rsidRPr="00466CBF">
        <w:rPr>
          <w:rFonts w:ascii="Times New Roman" w:hAnsi="Times New Roman"/>
          <w:sz w:val="24"/>
          <w:szCs w:val="24"/>
        </w:rPr>
        <w:t xml:space="preserve"> способы и методику использования небесных светил с целью ориентирования в пространстве и времени.</w:t>
      </w:r>
    </w:p>
    <w:p w:rsidR="00466CBF" w:rsidRPr="00466CBF" w:rsidRDefault="00466CBF" w:rsidP="00466CBF">
      <w:pPr>
        <w:spacing w:after="0" w:line="240" w:lineRule="auto"/>
        <w:jc w:val="both"/>
        <w:rPr>
          <w:rFonts w:ascii="Times New Roman" w:hAnsi="Times New Roman"/>
          <w:b/>
          <w:i/>
          <w:sz w:val="24"/>
          <w:szCs w:val="24"/>
        </w:rPr>
      </w:pPr>
      <w:r w:rsidRPr="00466CBF">
        <w:rPr>
          <w:rFonts w:ascii="Times New Roman" w:hAnsi="Times New Roman"/>
          <w:b/>
          <w:i/>
          <w:sz w:val="24"/>
          <w:szCs w:val="24"/>
        </w:rPr>
        <w:t>Уметь:</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уметь работать (изготавливать) с моделью небесной сферы, звездными картами; приводить примеры известнейших созвездий неба и северной сферы; уметь измерять угловые расстояния на небе с помощью изготовленного угломера; ориентироваться на местности по созвездиям и Полярной звезде, определять географическую широту местности по наблюдениям Полярной звезды.</w:t>
      </w:r>
    </w:p>
    <w:p w:rsidR="00466CBF" w:rsidRPr="00466CBF" w:rsidRDefault="00466CBF" w:rsidP="00466CBF">
      <w:pPr>
        <w:spacing w:after="0" w:line="240" w:lineRule="auto"/>
        <w:jc w:val="both"/>
        <w:rPr>
          <w:rFonts w:ascii="Times New Roman" w:hAnsi="Times New Roman"/>
          <w:b/>
          <w:i/>
          <w:sz w:val="24"/>
          <w:szCs w:val="24"/>
        </w:rPr>
      </w:pPr>
      <w:r w:rsidRPr="00466CBF">
        <w:rPr>
          <w:rFonts w:ascii="Times New Roman" w:hAnsi="Times New Roman"/>
          <w:b/>
          <w:i/>
          <w:sz w:val="24"/>
          <w:szCs w:val="24"/>
        </w:rPr>
        <w:t xml:space="preserve">Знать: </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должен характеризовать Солнце как звезду, знать внутреннее строение Солнца и его атмосферы, физические параметры отдельных зон; формулировать понятия пятна, протуберанца, вспышки, солнечного ветра, цикла солнечной активности, короны, солнечного затмения; знать о результатах воздействия солнечной активности на атмосферные, климатические и биосферные процессы; иметь представление об использовании солнечной энергии.</w:t>
      </w:r>
    </w:p>
    <w:p w:rsidR="00466CBF" w:rsidRPr="00466CBF" w:rsidRDefault="00466CBF" w:rsidP="00466CBF">
      <w:pPr>
        <w:spacing w:after="0" w:line="240" w:lineRule="auto"/>
        <w:jc w:val="both"/>
        <w:rPr>
          <w:rFonts w:ascii="Times New Roman" w:hAnsi="Times New Roman"/>
          <w:b/>
          <w:i/>
          <w:sz w:val="24"/>
          <w:szCs w:val="24"/>
        </w:rPr>
      </w:pPr>
      <w:r w:rsidRPr="00466CBF">
        <w:rPr>
          <w:rFonts w:ascii="Times New Roman" w:hAnsi="Times New Roman"/>
          <w:b/>
          <w:i/>
          <w:sz w:val="24"/>
          <w:szCs w:val="24"/>
        </w:rPr>
        <w:t>Уметь:</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lastRenderedPageBreak/>
        <w:t>описывать вид солнечного диска в годы минимума и максимума активности Солнца; объяснять результаты воздействия солнечной активности на атмосферные, климатические и биосферные процессы; зарисовывать пятна, наблюдая за Солнцем на экране, обосновывать движение Солнца.</w:t>
      </w:r>
    </w:p>
    <w:p w:rsidR="00466CBF" w:rsidRPr="00466CBF" w:rsidRDefault="00466CBF" w:rsidP="005B4B1F">
      <w:pPr>
        <w:spacing w:after="0" w:line="240" w:lineRule="auto"/>
        <w:jc w:val="center"/>
        <w:rPr>
          <w:rFonts w:ascii="Times New Roman" w:hAnsi="Times New Roman"/>
          <w:b/>
          <w:sz w:val="24"/>
          <w:szCs w:val="24"/>
        </w:rPr>
      </w:pPr>
      <w:r w:rsidRPr="00466CBF">
        <w:rPr>
          <w:rFonts w:ascii="Times New Roman" w:hAnsi="Times New Roman"/>
          <w:b/>
          <w:sz w:val="24"/>
          <w:szCs w:val="24"/>
        </w:rPr>
        <w:t>Содержание учебного курса</w:t>
      </w:r>
    </w:p>
    <w:p w:rsidR="00466CBF" w:rsidRPr="00466CBF" w:rsidRDefault="00466CBF" w:rsidP="00466CBF">
      <w:pPr>
        <w:spacing w:after="0" w:line="240" w:lineRule="auto"/>
        <w:jc w:val="both"/>
        <w:rPr>
          <w:rFonts w:ascii="Times New Roman" w:hAnsi="Times New Roman"/>
          <w:b/>
          <w:i/>
          <w:sz w:val="24"/>
          <w:szCs w:val="24"/>
        </w:rPr>
      </w:pPr>
      <w:r w:rsidRPr="00466CBF">
        <w:rPr>
          <w:rFonts w:ascii="Times New Roman" w:hAnsi="Times New Roman"/>
          <w:b/>
          <w:i/>
          <w:sz w:val="24"/>
          <w:szCs w:val="24"/>
        </w:rPr>
        <w:t>Земля (5 часов).</w:t>
      </w:r>
    </w:p>
    <w:p w:rsidR="00466CBF" w:rsidRPr="00466CBF" w:rsidRDefault="00466CBF" w:rsidP="00466CBF">
      <w:pPr>
        <w:spacing w:after="160" w:line="240" w:lineRule="auto"/>
        <w:jc w:val="both"/>
        <w:rPr>
          <w:rFonts w:ascii="Times New Roman" w:hAnsi="Times New Roman"/>
          <w:sz w:val="24"/>
          <w:szCs w:val="24"/>
        </w:rPr>
      </w:pPr>
      <w:r w:rsidRPr="00466CBF">
        <w:rPr>
          <w:rFonts w:ascii="Times New Roman" w:hAnsi="Times New Roman"/>
          <w:sz w:val="24"/>
          <w:szCs w:val="24"/>
        </w:rPr>
        <w:t xml:space="preserve">Первые представления о Земле, модели мира. Форма, размеры и движение Земли в пространстве. Внутреннее строение Земли. Атмосфера. Явления в атмосфере Земли (радуга, гало, миражи, полярные сияния). Магнитное поле Земли. </w:t>
      </w:r>
    </w:p>
    <w:p w:rsidR="00466CBF" w:rsidRPr="00466CBF" w:rsidRDefault="00466CBF" w:rsidP="00466CBF">
      <w:pPr>
        <w:spacing w:after="160" w:line="240" w:lineRule="auto"/>
        <w:jc w:val="both"/>
        <w:rPr>
          <w:rFonts w:ascii="Times New Roman" w:hAnsi="Times New Roman"/>
          <w:b/>
          <w:i/>
          <w:sz w:val="24"/>
          <w:szCs w:val="24"/>
        </w:rPr>
      </w:pPr>
      <w:r w:rsidRPr="00466CBF">
        <w:rPr>
          <w:rFonts w:ascii="Times New Roman" w:hAnsi="Times New Roman"/>
          <w:b/>
          <w:i/>
          <w:sz w:val="24"/>
          <w:szCs w:val="24"/>
        </w:rPr>
        <w:t>Время и календарь (4 часа)</w:t>
      </w:r>
    </w:p>
    <w:p w:rsidR="00466CBF" w:rsidRPr="00466CBF" w:rsidRDefault="00466CBF" w:rsidP="00466CBF">
      <w:pPr>
        <w:spacing w:after="160" w:line="240" w:lineRule="auto"/>
        <w:jc w:val="both"/>
        <w:rPr>
          <w:rFonts w:ascii="Times New Roman" w:hAnsi="Times New Roman"/>
          <w:sz w:val="24"/>
          <w:szCs w:val="24"/>
        </w:rPr>
      </w:pPr>
      <w:r w:rsidRPr="00466CBF">
        <w:rPr>
          <w:rFonts w:ascii="Times New Roman" w:hAnsi="Times New Roman"/>
          <w:sz w:val="24"/>
          <w:szCs w:val="24"/>
        </w:rPr>
        <w:t xml:space="preserve"> Местное время и долгота. Всемирное время. Поясное время. Календарь. Солнечные, лунные и лунно-солнечные календари. Линия перемены даты. Летнее и зимнее время.</w:t>
      </w:r>
    </w:p>
    <w:p w:rsidR="00466CBF" w:rsidRPr="00466CBF" w:rsidRDefault="00466CBF" w:rsidP="00466CBF">
      <w:pPr>
        <w:spacing w:after="0" w:line="240" w:lineRule="auto"/>
        <w:jc w:val="both"/>
        <w:rPr>
          <w:rFonts w:ascii="Times New Roman" w:hAnsi="Times New Roman"/>
          <w:b/>
          <w:i/>
          <w:sz w:val="24"/>
          <w:szCs w:val="24"/>
        </w:rPr>
      </w:pPr>
      <w:r w:rsidRPr="00466CBF">
        <w:rPr>
          <w:rFonts w:ascii="Times New Roman" w:hAnsi="Times New Roman"/>
          <w:b/>
          <w:i/>
          <w:sz w:val="24"/>
          <w:szCs w:val="24"/>
        </w:rPr>
        <w:t>Небесная сфера (15 часов)</w:t>
      </w:r>
    </w:p>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Мифы звездного неба, звездное небо в различные времена года, на разных географических широтах. Небесная сфера. Основные линии и точки на небесной сфере. Вид звездного неба на разных широтах. Понятие созвездия. Зависимость высоты полюса мира от широты места наблюдения. Понятие о небесных координатах.</w:t>
      </w:r>
      <w:r w:rsidRPr="00466CBF">
        <w:rPr>
          <w:rFonts w:ascii="Times New Roman" w:hAnsi="Times New Roman"/>
          <w:color w:val="FF0000"/>
          <w:sz w:val="24"/>
          <w:szCs w:val="24"/>
        </w:rPr>
        <w:t xml:space="preserve"> </w:t>
      </w:r>
      <w:r w:rsidRPr="00466CBF">
        <w:rPr>
          <w:rFonts w:ascii="Times New Roman" w:hAnsi="Times New Roman"/>
          <w:sz w:val="24"/>
          <w:szCs w:val="24"/>
        </w:rPr>
        <w:t>Ориентирование по Солнцу, созвездиям и Полярной звезде на местности и по времени.</w:t>
      </w:r>
    </w:p>
    <w:p w:rsidR="00466CBF" w:rsidRPr="00466CBF" w:rsidRDefault="00466CBF" w:rsidP="00466CBF">
      <w:pPr>
        <w:spacing w:after="0" w:line="240" w:lineRule="auto"/>
        <w:jc w:val="both"/>
        <w:rPr>
          <w:rFonts w:ascii="Times New Roman" w:hAnsi="Times New Roman"/>
          <w:b/>
          <w:i/>
          <w:sz w:val="24"/>
          <w:szCs w:val="24"/>
        </w:rPr>
      </w:pPr>
      <w:r w:rsidRPr="00466CBF">
        <w:rPr>
          <w:rFonts w:ascii="Times New Roman" w:hAnsi="Times New Roman"/>
          <w:b/>
          <w:i/>
          <w:sz w:val="24"/>
          <w:szCs w:val="24"/>
        </w:rPr>
        <w:t>Солнце (10 часов)</w:t>
      </w:r>
    </w:p>
    <w:p w:rsidR="00466CBF" w:rsidRPr="00466CBF" w:rsidRDefault="00466CBF" w:rsidP="00466CBF">
      <w:pPr>
        <w:spacing w:after="0" w:line="240" w:lineRule="auto"/>
        <w:jc w:val="both"/>
        <w:rPr>
          <w:rFonts w:ascii="Times New Roman" w:hAnsi="Times New Roman"/>
          <w:b/>
          <w:i/>
          <w:sz w:val="24"/>
          <w:szCs w:val="24"/>
        </w:rPr>
      </w:pPr>
      <w:r w:rsidRPr="00466CBF">
        <w:rPr>
          <w:rFonts w:ascii="Times New Roman" w:hAnsi="Times New Roman"/>
          <w:sz w:val="24"/>
          <w:szCs w:val="24"/>
        </w:rPr>
        <w:t>Солнце — ближайшая звезда. Общие сведения о Солнце. Атмосфера Солнца. Вид Солнца в телескоп. Полные и частичные солнечные затмения. Солнечная корона. Понятие о солнечной активности. Использование солнечной энергии. Связь между солнечными и земными явлениями.</w:t>
      </w:r>
      <w:r w:rsidRPr="00466CBF">
        <w:rPr>
          <w:rFonts w:ascii="Times New Roman" w:eastAsia="Times New Roman" w:hAnsi="Times New Roman"/>
          <w:b/>
          <w:bCs/>
          <w:kern w:val="36"/>
          <w:sz w:val="24"/>
          <w:szCs w:val="24"/>
          <w:lang w:eastAsia="ru-RU"/>
        </w:rPr>
        <w:t xml:space="preserve"> </w:t>
      </w:r>
    </w:p>
    <w:p w:rsidR="00466CBF" w:rsidRPr="00466CBF" w:rsidRDefault="00466CBF" w:rsidP="00466CBF">
      <w:pPr>
        <w:spacing w:after="0" w:line="240" w:lineRule="auto"/>
        <w:jc w:val="both"/>
        <w:rPr>
          <w:rFonts w:ascii="Times New Roman" w:hAnsi="Times New Roman"/>
          <w:sz w:val="24"/>
          <w:szCs w:val="24"/>
        </w:rPr>
      </w:pPr>
    </w:p>
    <w:p w:rsidR="00466CBF" w:rsidRPr="00466CBF" w:rsidRDefault="00466CBF" w:rsidP="00466CBF">
      <w:pPr>
        <w:tabs>
          <w:tab w:val="center" w:pos="4677"/>
        </w:tabs>
        <w:autoSpaceDE w:val="0"/>
        <w:autoSpaceDN w:val="0"/>
        <w:adjustRightInd w:val="0"/>
        <w:spacing w:after="0" w:line="240" w:lineRule="auto"/>
        <w:jc w:val="both"/>
        <w:rPr>
          <w:rFonts w:ascii="Times New Roman" w:hAnsi="Times New Roman"/>
          <w:b/>
          <w:bCs/>
          <w:sz w:val="24"/>
          <w:szCs w:val="24"/>
        </w:rPr>
      </w:pPr>
    </w:p>
    <w:p w:rsidR="00466CBF" w:rsidRPr="00466CBF" w:rsidRDefault="00466CBF" w:rsidP="00466CBF">
      <w:pPr>
        <w:tabs>
          <w:tab w:val="center" w:pos="4677"/>
        </w:tabs>
        <w:spacing w:after="0" w:line="240" w:lineRule="auto"/>
        <w:jc w:val="center"/>
        <w:rPr>
          <w:rFonts w:ascii="Times New Roman" w:hAnsi="Times New Roman"/>
          <w:b/>
          <w:sz w:val="24"/>
          <w:szCs w:val="24"/>
          <w:lang w:eastAsia="ru-RU"/>
        </w:rPr>
      </w:pPr>
      <w:r w:rsidRPr="00466CBF">
        <w:rPr>
          <w:rFonts w:ascii="Times New Roman" w:hAnsi="Times New Roman"/>
          <w:b/>
          <w:sz w:val="24"/>
          <w:szCs w:val="24"/>
          <w:lang w:eastAsia="ru-RU"/>
        </w:rPr>
        <w:t>Тематическое планирование (35 часов)</w:t>
      </w:r>
    </w:p>
    <w:p w:rsidR="00466CBF" w:rsidRPr="00466CBF" w:rsidRDefault="00466CBF" w:rsidP="00466CBF">
      <w:pPr>
        <w:spacing w:after="0" w:line="240" w:lineRule="auto"/>
        <w:jc w:val="both"/>
        <w:rPr>
          <w:rFonts w:ascii="Times New Roman" w:hAnsi="Times New Roman"/>
          <w:b/>
          <w:sz w:val="24"/>
          <w:szCs w:val="24"/>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5143"/>
        <w:gridCol w:w="989"/>
        <w:gridCol w:w="1402"/>
        <w:gridCol w:w="1544"/>
      </w:tblGrid>
      <w:tr w:rsidR="00466CBF" w:rsidRPr="00466CBF" w:rsidTr="00466CBF">
        <w:trPr>
          <w:trHeight w:val="278"/>
        </w:trPr>
        <w:tc>
          <w:tcPr>
            <w:tcW w:w="561" w:type="dxa"/>
            <w:vMerge w:val="restart"/>
            <w:vAlign w:val="center"/>
          </w:tcPr>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 xml:space="preserve">№ </w:t>
            </w:r>
          </w:p>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п/п</w:t>
            </w:r>
          </w:p>
        </w:tc>
        <w:tc>
          <w:tcPr>
            <w:tcW w:w="5143" w:type="dxa"/>
            <w:vMerge w:val="restart"/>
            <w:vAlign w:val="center"/>
          </w:tcPr>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Название раздела, темы занятия</w:t>
            </w:r>
          </w:p>
        </w:tc>
        <w:tc>
          <w:tcPr>
            <w:tcW w:w="989" w:type="dxa"/>
            <w:vMerge w:val="restart"/>
            <w:vAlign w:val="center"/>
          </w:tcPr>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Кол-во часов</w:t>
            </w:r>
          </w:p>
        </w:tc>
        <w:tc>
          <w:tcPr>
            <w:tcW w:w="2946" w:type="dxa"/>
            <w:gridSpan w:val="2"/>
          </w:tcPr>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Дата проведения</w:t>
            </w:r>
          </w:p>
        </w:tc>
      </w:tr>
      <w:tr w:rsidR="00466CBF" w:rsidRPr="00466CBF" w:rsidTr="00466CBF">
        <w:trPr>
          <w:trHeight w:val="277"/>
        </w:trPr>
        <w:tc>
          <w:tcPr>
            <w:tcW w:w="561" w:type="dxa"/>
            <w:vMerge/>
            <w:vAlign w:val="center"/>
          </w:tcPr>
          <w:p w:rsidR="00466CBF" w:rsidRPr="00466CBF" w:rsidRDefault="00466CBF" w:rsidP="00466CBF">
            <w:pPr>
              <w:spacing w:after="0" w:line="240" w:lineRule="auto"/>
              <w:jc w:val="both"/>
              <w:rPr>
                <w:rFonts w:ascii="Times New Roman" w:hAnsi="Times New Roman"/>
                <w:b/>
                <w:sz w:val="24"/>
                <w:szCs w:val="24"/>
              </w:rPr>
            </w:pPr>
          </w:p>
        </w:tc>
        <w:tc>
          <w:tcPr>
            <w:tcW w:w="5143" w:type="dxa"/>
            <w:vMerge/>
            <w:vAlign w:val="center"/>
          </w:tcPr>
          <w:p w:rsidR="00466CBF" w:rsidRPr="00466CBF" w:rsidRDefault="00466CBF" w:rsidP="00466CBF">
            <w:pPr>
              <w:spacing w:after="0" w:line="240" w:lineRule="auto"/>
              <w:jc w:val="both"/>
              <w:rPr>
                <w:rFonts w:ascii="Times New Roman" w:hAnsi="Times New Roman"/>
                <w:b/>
                <w:sz w:val="24"/>
                <w:szCs w:val="24"/>
              </w:rPr>
            </w:pPr>
          </w:p>
        </w:tc>
        <w:tc>
          <w:tcPr>
            <w:tcW w:w="989" w:type="dxa"/>
            <w:vMerge/>
            <w:vAlign w:val="center"/>
          </w:tcPr>
          <w:p w:rsidR="00466CBF" w:rsidRPr="00466CBF" w:rsidRDefault="00466CBF" w:rsidP="00466CBF">
            <w:pPr>
              <w:spacing w:after="0" w:line="240" w:lineRule="auto"/>
              <w:jc w:val="both"/>
              <w:rPr>
                <w:rFonts w:ascii="Times New Roman" w:hAnsi="Times New Roman"/>
                <w:b/>
                <w:sz w:val="24"/>
                <w:szCs w:val="24"/>
              </w:rPr>
            </w:pPr>
          </w:p>
        </w:tc>
        <w:tc>
          <w:tcPr>
            <w:tcW w:w="1402" w:type="dxa"/>
          </w:tcPr>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план</w:t>
            </w:r>
          </w:p>
        </w:tc>
        <w:tc>
          <w:tcPr>
            <w:tcW w:w="1544" w:type="dxa"/>
          </w:tcPr>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факт</w:t>
            </w: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b/>
                <w:sz w:val="24"/>
                <w:szCs w:val="24"/>
              </w:rPr>
              <w:t>Земля.</w:t>
            </w:r>
          </w:p>
        </w:tc>
        <w:tc>
          <w:tcPr>
            <w:tcW w:w="989" w:type="dxa"/>
          </w:tcPr>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5</w:t>
            </w:r>
          </w:p>
        </w:tc>
        <w:tc>
          <w:tcPr>
            <w:tcW w:w="1402" w:type="dxa"/>
          </w:tcPr>
          <w:p w:rsidR="00466CBF" w:rsidRPr="00466CBF" w:rsidRDefault="00466CBF" w:rsidP="00466CBF">
            <w:pPr>
              <w:spacing w:after="0" w:line="240" w:lineRule="auto"/>
              <w:jc w:val="both"/>
              <w:rPr>
                <w:rFonts w:ascii="Times New Roman" w:hAnsi="Times New Roman"/>
                <w:b/>
                <w:sz w:val="24"/>
                <w:szCs w:val="24"/>
              </w:rPr>
            </w:pPr>
          </w:p>
        </w:tc>
        <w:tc>
          <w:tcPr>
            <w:tcW w:w="1544" w:type="dxa"/>
          </w:tcPr>
          <w:p w:rsidR="00466CBF" w:rsidRPr="00466CBF" w:rsidRDefault="00466CBF" w:rsidP="00466CBF">
            <w:pPr>
              <w:spacing w:after="0" w:line="240" w:lineRule="auto"/>
              <w:jc w:val="both"/>
              <w:rPr>
                <w:rFonts w:ascii="Times New Roman" w:hAnsi="Times New Roman"/>
                <w:b/>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Первые представления о Земле, модели мира.</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Форма, размеры и движение Земли в пространстве.</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3</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Внутреннее строение Земли.</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4</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Атмосфера. Магнитное поле Земли. </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5</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Явления в атмосфере Земли (радуга, гало, миражи, полярные сияния).</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p>
        </w:tc>
        <w:tc>
          <w:tcPr>
            <w:tcW w:w="5143" w:type="dxa"/>
          </w:tcPr>
          <w:p w:rsidR="00466CBF" w:rsidRPr="00466CBF" w:rsidRDefault="00466CBF" w:rsidP="00466CBF">
            <w:pPr>
              <w:spacing w:after="0" w:line="240" w:lineRule="auto"/>
              <w:ind w:firstLine="34"/>
              <w:jc w:val="both"/>
              <w:rPr>
                <w:rFonts w:ascii="Times New Roman" w:hAnsi="Times New Roman"/>
                <w:sz w:val="24"/>
                <w:szCs w:val="24"/>
              </w:rPr>
            </w:pPr>
            <w:r w:rsidRPr="00466CBF">
              <w:rPr>
                <w:rFonts w:ascii="Times New Roman" w:hAnsi="Times New Roman"/>
                <w:b/>
                <w:sz w:val="24"/>
                <w:szCs w:val="24"/>
              </w:rPr>
              <w:t>Время и календарь.</w:t>
            </w:r>
          </w:p>
        </w:tc>
        <w:tc>
          <w:tcPr>
            <w:tcW w:w="989" w:type="dxa"/>
          </w:tcPr>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4</w:t>
            </w:r>
          </w:p>
        </w:tc>
        <w:tc>
          <w:tcPr>
            <w:tcW w:w="1402" w:type="dxa"/>
          </w:tcPr>
          <w:p w:rsidR="00466CBF" w:rsidRPr="00466CBF" w:rsidRDefault="00466CBF" w:rsidP="00466CBF">
            <w:pPr>
              <w:spacing w:after="0" w:line="240" w:lineRule="auto"/>
              <w:jc w:val="both"/>
              <w:rPr>
                <w:rFonts w:ascii="Times New Roman" w:hAnsi="Times New Roman"/>
                <w:b/>
                <w:sz w:val="24"/>
                <w:szCs w:val="24"/>
              </w:rPr>
            </w:pPr>
          </w:p>
        </w:tc>
        <w:tc>
          <w:tcPr>
            <w:tcW w:w="1544" w:type="dxa"/>
          </w:tcPr>
          <w:p w:rsidR="00466CBF" w:rsidRPr="00466CBF" w:rsidRDefault="00466CBF" w:rsidP="00466CBF">
            <w:pPr>
              <w:spacing w:after="0" w:line="240" w:lineRule="auto"/>
              <w:jc w:val="both"/>
              <w:rPr>
                <w:rFonts w:ascii="Times New Roman" w:hAnsi="Times New Roman"/>
                <w:b/>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6</w:t>
            </w:r>
          </w:p>
        </w:tc>
        <w:tc>
          <w:tcPr>
            <w:tcW w:w="5143" w:type="dxa"/>
          </w:tcPr>
          <w:p w:rsidR="00466CBF" w:rsidRPr="00466CBF" w:rsidRDefault="00466CBF" w:rsidP="00466CBF">
            <w:pPr>
              <w:spacing w:after="0" w:line="240" w:lineRule="auto"/>
              <w:ind w:firstLine="34"/>
              <w:jc w:val="both"/>
              <w:rPr>
                <w:rFonts w:ascii="Times New Roman" w:hAnsi="Times New Roman"/>
                <w:sz w:val="24"/>
                <w:szCs w:val="24"/>
              </w:rPr>
            </w:pPr>
            <w:r w:rsidRPr="00466CBF">
              <w:rPr>
                <w:rFonts w:ascii="Times New Roman" w:hAnsi="Times New Roman"/>
                <w:sz w:val="24"/>
                <w:szCs w:val="24"/>
              </w:rPr>
              <w:t>Местное время и долгота. Всемирное время. Поясное время.</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7</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Календарь. Солнечные, лунные и лунно-солнечные календари. </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8</w:t>
            </w:r>
          </w:p>
        </w:tc>
        <w:tc>
          <w:tcPr>
            <w:tcW w:w="5143" w:type="dxa"/>
          </w:tcPr>
          <w:p w:rsidR="00466CBF" w:rsidRPr="00466CBF" w:rsidRDefault="00466CBF" w:rsidP="00466CBF">
            <w:pPr>
              <w:spacing w:after="0" w:line="240" w:lineRule="auto"/>
              <w:ind w:firstLine="34"/>
              <w:jc w:val="both"/>
              <w:rPr>
                <w:rFonts w:ascii="Times New Roman" w:hAnsi="Times New Roman"/>
                <w:sz w:val="24"/>
                <w:szCs w:val="24"/>
              </w:rPr>
            </w:pPr>
            <w:r w:rsidRPr="00466CBF">
              <w:rPr>
                <w:rFonts w:ascii="Times New Roman" w:hAnsi="Times New Roman"/>
                <w:sz w:val="24"/>
                <w:szCs w:val="24"/>
              </w:rPr>
              <w:t>Линия перемены даты. Летнее и зимнее время.</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9</w:t>
            </w:r>
          </w:p>
        </w:tc>
        <w:tc>
          <w:tcPr>
            <w:tcW w:w="5143" w:type="dxa"/>
          </w:tcPr>
          <w:p w:rsidR="00466CBF" w:rsidRPr="00466CBF" w:rsidRDefault="00466CBF" w:rsidP="00466CBF">
            <w:pPr>
              <w:spacing w:after="0" w:line="240" w:lineRule="auto"/>
              <w:ind w:firstLine="34"/>
              <w:jc w:val="both"/>
              <w:rPr>
                <w:rFonts w:ascii="Times New Roman" w:hAnsi="Times New Roman"/>
                <w:sz w:val="24"/>
                <w:szCs w:val="24"/>
              </w:rPr>
            </w:pPr>
            <w:r w:rsidRPr="00466CBF">
              <w:rPr>
                <w:rFonts w:ascii="Times New Roman" w:hAnsi="Times New Roman"/>
                <w:sz w:val="24"/>
                <w:szCs w:val="24"/>
              </w:rPr>
              <w:t>Контрольная работа № 1 по теме "Земля. Время. Календарь".</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p>
        </w:tc>
        <w:tc>
          <w:tcPr>
            <w:tcW w:w="5143" w:type="dxa"/>
          </w:tcPr>
          <w:p w:rsidR="00466CBF" w:rsidRPr="00466CBF" w:rsidRDefault="00466CBF" w:rsidP="00466CBF">
            <w:pPr>
              <w:spacing w:after="0" w:line="240" w:lineRule="auto"/>
              <w:ind w:firstLine="34"/>
              <w:jc w:val="both"/>
              <w:rPr>
                <w:rFonts w:ascii="Times New Roman" w:hAnsi="Times New Roman"/>
                <w:sz w:val="24"/>
                <w:szCs w:val="24"/>
              </w:rPr>
            </w:pPr>
            <w:r w:rsidRPr="00466CBF">
              <w:rPr>
                <w:rFonts w:ascii="Times New Roman" w:hAnsi="Times New Roman"/>
                <w:b/>
                <w:sz w:val="24"/>
                <w:szCs w:val="24"/>
              </w:rPr>
              <w:t>Небесная сфера.</w:t>
            </w:r>
          </w:p>
        </w:tc>
        <w:tc>
          <w:tcPr>
            <w:tcW w:w="989" w:type="dxa"/>
          </w:tcPr>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15</w:t>
            </w:r>
          </w:p>
        </w:tc>
        <w:tc>
          <w:tcPr>
            <w:tcW w:w="1402" w:type="dxa"/>
          </w:tcPr>
          <w:p w:rsidR="00466CBF" w:rsidRPr="00466CBF" w:rsidRDefault="00466CBF" w:rsidP="00466CBF">
            <w:pPr>
              <w:spacing w:after="0" w:line="240" w:lineRule="auto"/>
              <w:jc w:val="both"/>
              <w:rPr>
                <w:rFonts w:ascii="Times New Roman" w:hAnsi="Times New Roman"/>
                <w:b/>
                <w:sz w:val="24"/>
                <w:szCs w:val="24"/>
              </w:rPr>
            </w:pPr>
          </w:p>
        </w:tc>
        <w:tc>
          <w:tcPr>
            <w:tcW w:w="1544" w:type="dxa"/>
          </w:tcPr>
          <w:p w:rsidR="00466CBF" w:rsidRPr="00466CBF" w:rsidRDefault="00466CBF" w:rsidP="00466CBF">
            <w:pPr>
              <w:spacing w:after="0" w:line="240" w:lineRule="auto"/>
              <w:jc w:val="both"/>
              <w:rPr>
                <w:rFonts w:ascii="Times New Roman" w:hAnsi="Times New Roman"/>
                <w:b/>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10</w:t>
            </w:r>
          </w:p>
        </w:tc>
        <w:tc>
          <w:tcPr>
            <w:tcW w:w="5143" w:type="dxa"/>
          </w:tcPr>
          <w:p w:rsidR="00466CBF" w:rsidRPr="00466CBF" w:rsidRDefault="00466CBF" w:rsidP="00466CBF">
            <w:pPr>
              <w:spacing w:after="0" w:line="240" w:lineRule="auto"/>
              <w:ind w:firstLine="34"/>
              <w:jc w:val="both"/>
              <w:rPr>
                <w:rFonts w:ascii="Times New Roman" w:hAnsi="Times New Roman"/>
                <w:sz w:val="24"/>
                <w:szCs w:val="24"/>
              </w:rPr>
            </w:pPr>
            <w:r w:rsidRPr="00466CBF">
              <w:rPr>
                <w:rFonts w:ascii="Times New Roman" w:hAnsi="Times New Roman"/>
                <w:sz w:val="24"/>
                <w:szCs w:val="24"/>
              </w:rPr>
              <w:t>Мифы звездного неба. Понятие созвездия.</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11</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 xml:space="preserve">Звездное небо в различные времена года, на </w:t>
            </w:r>
            <w:r w:rsidRPr="00466CBF">
              <w:rPr>
                <w:rFonts w:ascii="Times New Roman" w:hAnsi="Times New Roman"/>
                <w:sz w:val="24"/>
                <w:szCs w:val="24"/>
              </w:rPr>
              <w:lastRenderedPageBreak/>
              <w:t>разных географических широтах.</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lastRenderedPageBreak/>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lastRenderedPageBreak/>
              <w:t>12</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Небесная сфера. Основные линии и точки на небесной сфере.</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13</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Зависимость высоты полюса мира от широты места наблюдения.</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14</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Понятие о небесных координатах.</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15</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Понятие о небесных координатах.</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16</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Практическая работа № 1 "Изготовление подвижной карты звездного неба и первоначальные навыки работы с ней".</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17</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Практическая работа № 1 "Изготовление подвижной карты звездного неба и первоначальные навыки работы с ней".</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18</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Практическая работа № 2 "Определение географической широты местности по наблюдениям Полярной звезды".</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rPr>
          <w:trHeight w:val="832"/>
        </w:trPr>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19</w:t>
            </w:r>
          </w:p>
        </w:tc>
        <w:tc>
          <w:tcPr>
            <w:tcW w:w="5143" w:type="dxa"/>
          </w:tcPr>
          <w:p w:rsidR="00466CBF" w:rsidRPr="00466CBF" w:rsidRDefault="00466CBF" w:rsidP="00466CBF">
            <w:pPr>
              <w:spacing w:after="0" w:line="240" w:lineRule="auto"/>
              <w:ind w:firstLine="34"/>
              <w:jc w:val="both"/>
              <w:rPr>
                <w:rFonts w:ascii="Times New Roman" w:hAnsi="Times New Roman"/>
                <w:sz w:val="24"/>
                <w:szCs w:val="24"/>
              </w:rPr>
            </w:pPr>
            <w:r w:rsidRPr="00466CBF">
              <w:rPr>
                <w:rFonts w:ascii="Times New Roman" w:hAnsi="Times New Roman"/>
                <w:sz w:val="24"/>
                <w:szCs w:val="24"/>
              </w:rPr>
              <w:t>Практическая работа № 3 "Изготовление простейшего угломера. Приобретение навыков работы с угломером. Измерение угловых расстояний на небе".</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rPr>
          <w:trHeight w:val="844"/>
        </w:trPr>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20</w:t>
            </w:r>
          </w:p>
        </w:tc>
        <w:tc>
          <w:tcPr>
            <w:tcW w:w="5143" w:type="dxa"/>
          </w:tcPr>
          <w:p w:rsidR="00466CBF" w:rsidRPr="00466CBF" w:rsidRDefault="00466CBF" w:rsidP="00466CBF">
            <w:pPr>
              <w:spacing w:after="0" w:line="240" w:lineRule="auto"/>
              <w:ind w:firstLine="34"/>
              <w:jc w:val="both"/>
              <w:rPr>
                <w:rFonts w:ascii="Times New Roman" w:hAnsi="Times New Roman"/>
                <w:sz w:val="24"/>
                <w:szCs w:val="24"/>
              </w:rPr>
            </w:pPr>
            <w:r w:rsidRPr="00466CBF">
              <w:rPr>
                <w:rFonts w:ascii="Times New Roman" w:hAnsi="Times New Roman"/>
                <w:sz w:val="24"/>
                <w:szCs w:val="24"/>
              </w:rPr>
              <w:t>Практическая работа № 3 "Изготовление простейшего угломера. Приобретение навыков работы с угломером. Измерение угловых расстояний на небе".</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21</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Вид звездного неба на разных широтах.</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22</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Практическая работа № 4 " Знакомство со звездным небом. Оценка звездных величин".</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23</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Обобщающий урок по теме " Небесная сфера".</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24</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Контрольная работа № 2  по теме "Небесная сфера".</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b/>
                <w:sz w:val="24"/>
                <w:szCs w:val="24"/>
              </w:rPr>
              <w:t>Солнце.</w:t>
            </w:r>
          </w:p>
        </w:tc>
        <w:tc>
          <w:tcPr>
            <w:tcW w:w="989" w:type="dxa"/>
          </w:tcPr>
          <w:p w:rsidR="00466CBF" w:rsidRPr="00466CBF" w:rsidRDefault="00466CBF" w:rsidP="00466CBF">
            <w:pPr>
              <w:spacing w:after="0" w:line="240" w:lineRule="auto"/>
              <w:jc w:val="both"/>
              <w:rPr>
                <w:rFonts w:ascii="Times New Roman" w:hAnsi="Times New Roman"/>
                <w:b/>
                <w:sz w:val="24"/>
                <w:szCs w:val="24"/>
              </w:rPr>
            </w:pPr>
            <w:r w:rsidRPr="00466CBF">
              <w:rPr>
                <w:rFonts w:ascii="Times New Roman" w:hAnsi="Times New Roman"/>
                <w:b/>
                <w:sz w:val="24"/>
                <w:szCs w:val="24"/>
              </w:rPr>
              <w:t>10</w:t>
            </w:r>
          </w:p>
        </w:tc>
        <w:tc>
          <w:tcPr>
            <w:tcW w:w="1402" w:type="dxa"/>
          </w:tcPr>
          <w:p w:rsidR="00466CBF" w:rsidRPr="00466CBF" w:rsidRDefault="00466CBF" w:rsidP="00466CBF">
            <w:pPr>
              <w:spacing w:after="0" w:line="240" w:lineRule="auto"/>
              <w:jc w:val="both"/>
              <w:rPr>
                <w:rFonts w:ascii="Times New Roman" w:hAnsi="Times New Roman"/>
                <w:b/>
                <w:sz w:val="24"/>
                <w:szCs w:val="24"/>
              </w:rPr>
            </w:pPr>
          </w:p>
        </w:tc>
        <w:tc>
          <w:tcPr>
            <w:tcW w:w="1544" w:type="dxa"/>
          </w:tcPr>
          <w:p w:rsidR="00466CBF" w:rsidRPr="00466CBF" w:rsidRDefault="00466CBF" w:rsidP="00466CBF">
            <w:pPr>
              <w:spacing w:after="0" w:line="240" w:lineRule="auto"/>
              <w:jc w:val="both"/>
              <w:rPr>
                <w:rFonts w:ascii="Times New Roman" w:hAnsi="Times New Roman"/>
                <w:b/>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25</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Солнце — ближайшая звезда. Общие сведения о Солнце.</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26</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Строение атмосферы Солнца.</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27</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Вид Солнца в телескоп.</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28</w:t>
            </w:r>
          </w:p>
        </w:tc>
        <w:tc>
          <w:tcPr>
            <w:tcW w:w="5143" w:type="dxa"/>
          </w:tcPr>
          <w:p w:rsidR="00466CBF" w:rsidRPr="00466CBF" w:rsidRDefault="00466CBF" w:rsidP="00466CBF">
            <w:pPr>
              <w:spacing w:after="0" w:line="240" w:lineRule="auto"/>
              <w:ind w:left="34"/>
              <w:jc w:val="both"/>
              <w:rPr>
                <w:rFonts w:ascii="Times New Roman" w:hAnsi="Times New Roman"/>
                <w:sz w:val="24"/>
                <w:szCs w:val="24"/>
              </w:rPr>
            </w:pPr>
            <w:r w:rsidRPr="00466CBF">
              <w:rPr>
                <w:rFonts w:ascii="Times New Roman" w:hAnsi="Times New Roman"/>
                <w:sz w:val="24"/>
                <w:szCs w:val="24"/>
              </w:rPr>
              <w:t>Практическая работа № 5 " Наблюдение Солнца на экране. Зарисовка пятен. Обнаружение вращения Солнца".</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29</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Полные и частичные солнечные затмения. Солнечная корона.</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30</w:t>
            </w:r>
          </w:p>
        </w:tc>
        <w:tc>
          <w:tcPr>
            <w:tcW w:w="5143" w:type="dxa"/>
          </w:tcPr>
          <w:p w:rsidR="00466CBF" w:rsidRPr="00466CBF" w:rsidRDefault="00466CBF" w:rsidP="00466CBF">
            <w:pPr>
              <w:spacing w:after="0" w:line="240" w:lineRule="auto"/>
              <w:ind w:firstLine="34"/>
              <w:jc w:val="both"/>
              <w:rPr>
                <w:rFonts w:ascii="Times New Roman" w:hAnsi="Times New Roman"/>
                <w:sz w:val="24"/>
                <w:szCs w:val="24"/>
              </w:rPr>
            </w:pPr>
            <w:r w:rsidRPr="00466CBF">
              <w:rPr>
                <w:rFonts w:ascii="Times New Roman" w:hAnsi="Times New Roman"/>
                <w:sz w:val="24"/>
                <w:szCs w:val="24"/>
              </w:rPr>
              <w:t xml:space="preserve">Понятие о солнечной активности. </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31</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Использование солнечной энергии.</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32</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Связь между солнечными и земными явлениями.</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33</w:t>
            </w:r>
          </w:p>
        </w:tc>
        <w:tc>
          <w:tcPr>
            <w:tcW w:w="5143" w:type="dxa"/>
          </w:tcPr>
          <w:p w:rsidR="00466CBF" w:rsidRPr="00466CBF" w:rsidRDefault="00466CBF" w:rsidP="00466CBF">
            <w:pPr>
              <w:spacing w:after="0" w:line="240" w:lineRule="auto"/>
              <w:jc w:val="both"/>
              <w:rPr>
                <w:rFonts w:ascii="Times New Roman" w:hAnsi="Times New Roman"/>
                <w:bCs/>
                <w:sz w:val="24"/>
                <w:szCs w:val="24"/>
                <w:shd w:val="clear" w:color="auto" w:fill="FFFFFF"/>
              </w:rPr>
            </w:pPr>
            <w:r w:rsidRPr="00466CBF">
              <w:rPr>
                <w:rFonts w:ascii="Times New Roman" w:hAnsi="Times New Roman"/>
                <w:bCs/>
                <w:sz w:val="24"/>
                <w:szCs w:val="24"/>
                <w:shd w:val="clear" w:color="auto" w:fill="FFFFFF"/>
              </w:rPr>
              <w:t xml:space="preserve">Контрольная работа № 3 по теме"Солнце". </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34</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Обобщающий урок за курс астрономии 6 класса.</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r w:rsidR="00466CBF" w:rsidRPr="00466CBF" w:rsidTr="00466CBF">
        <w:tc>
          <w:tcPr>
            <w:tcW w:w="561"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35</w:t>
            </w:r>
          </w:p>
        </w:tc>
        <w:tc>
          <w:tcPr>
            <w:tcW w:w="5143"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Итоговый тест</w:t>
            </w:r>
          </w:p>
        </w:tc>
        <w:tc>
          <w:tcPr>
            <w:tcW w:w="989" w:type="dxa"/>
          </w:tcPr>
          <w:p w:rsidR="00466CBF" w:rsidRPr="00466CBF" w:rsidRDefault="00466CBF" w:rsidP="00466CBF">
            <w:pPr>
              <w:spacing w:after="0" w:line="240" w:lineRule="auto"/>
              <w:jc w:val="both"/>
              <w:rPr>
                <w:rFonts w:ascii="Times New Roman" w:hAnsi="Times New Roman"/>
                <w:sz w:val="24"/>
                <w:szCs w:val="24"/>
              </w:rPr>
            </w:pPr>
            <w:r w:rsidRPr="00466CBF">
              <w:rPr>
                <w:rFonts w:ascii="Times New Roman" w:hAnsi="Times New Roman"/>
                <w:sz w:val="24"/>
                <w:szCs w:val="24"/>
              </w:rPr>
              <w:t>1</w:t>
            </w:r>
          </w:p>
        </w:tc>
        <w:tc>
          <w:tcPr>
            <w:tcW w:w="1402" w:type="dxa"/>
          </w:tcPr>
          <w:p w:rsidR="00466CBF" w:rsidRPr="00466CBF" w:rsidRDefault="00466CBF" w:rsidP="00466CBF">
            <w:pPr>
              <w:spacing w:after="0" w:line="240" w:lineRule="auto"/>
              <w:jc w:val="both"/>
              <w:rPr>
                <w:rFonts w:ascii="Times New Roman" w:hAnsi="Times New Roman"/>
                <w:sz w:val="24"/>
                <w:szCs w:val="24"/>
              </w:rPr>
            </w:pPr>
          </w:p>
        </w:tc>
        <w:tc>
          <w:tcPr>
            <w:tcW w:w="1544" w:type="dxa"/>
          </w:tcPr>
          <w:p w:rsidR="00466CBF" w:rsidRPr="00466CBF" w:rsidRDefault="00466CBF" w:rsidP="00466CBF">
            <w:pPr>
              <w:spacing w:after="0" w:line="240" w:lineRule="auto"/>
              <w:jc w:val="both"/>
              <w:rPr>
                <w:rFonts w:ascii="Times New Roman" w:hAnsi="Times New Roman"/>
                <w:sz w:val="24"/>
                <w:szCs w:val="24"/>
              </w:rPr>
            </w:pPr>
          </w:p>
        </w:tc>
      </w:tr>
    </w:tbl>
    <w:p w:rsidR="00466CBF" w:rsidRPr="00466CBF" w:rsidRDefault="00466CBF" w:rsidP="00466CBF">
      <w:pPr>
        <w:tabs>
          <w:tab w:val="left" w:pos="530"/>
          <w:tab w:val="center" w:pos="4677"/>
        </w:tabs>
        <w:autoSpaceDE w:val="0"/>
        <w:autoSpaceDN w:val="0"/>
        <w:adjustRightInd w:val="0"/>
        <w:spacing w:after="0" w:line="240" w:lineRule="auto"/>
        <w:jc w:val="both"/>
        <w:rPr>
          <w:rFonts w:ascii="Times New Roman" w:hAnsi="Times New Roman"/>
          <w:b/>
          <w:sz w:val="24"/>
          <w:szCs w:val="24"/>
        </w:rPr>
      </w:pPr>
    </w:p>
    <w:p w:rsidR="00607A31" w:rsidRPr="00466CBF" w:rsidRDefault="00607A31" w:rsidP="00466CBF">
      <w:pPr>
        <w:spacing w:line="240" w:lineRule="auto"/>
        <w:jc w:val="both"/>
        <w:rPr>
          <w:rFonts w:ascii="Times New Roman" w:hAnsi="Times New Roman"/>
          <w:sz w:val="24"/>
          <w:szCs w:val="24"/>
        </w:rPr>
      </w:pPr>
    </w:p>
    <w:sectPr w:rsidR="00607A31" w:rsidRPr="00466CBF" w:rsidSect="00466CBF">
      <w:footerReference w:type="default" r:id="rId7"/>
      <w:pgSz w:w="11906" w:h="16838"/>
      <w:pgMar w:top="1134" w:right="1134" w:bottom="1134" w:left="1134" w:header="708" w:footer="708" w:gutter="0"/>
      <w:cols w:space="708"/>
      <w:titlePg/>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10" w:rsidRDefault="009E1A10" w:rsidP="00466CBF">
      <w:pPr>
        <w:spacing w:after="0" w:line="240" w:lineRule="auto"/>
      </w:pPr>
      <w:r>
        <w:separator/>
      </w:r>
    </w:p>
  </w:endnote>
  <w:endnote w:type="continuationSeparator" w:id="0">
    <w:p w:rsidR="009E1A10" w:rsidRDefault="009E1A10" w:rsidP="0046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1314"/>
      <w:docPartObj>
        <w:docPartGallery w:val="Page Numbers (Bottom of Page)"/>
        <w:docPartUnique/>
      </w:docPartObj>
    </w:sdtPr>
    <w:sdtEndPr/>
    <w:sdtContent>
      <w:p w:rsidR="00466CBF" w:rsidRDefault="005B4B1F">
        <w:pPr>
          <w:pStyle w:val="a6"/>
          <w:jc w:val="right"/>
        </w:pPr>
        <w:r>
          <w:fldChar w:fldCharType="begin"/>
        </w:r>
        <w:r>
          <w:instrText xml:space="preserve"> PAGE   \* MERGEFORMAT </w:instrText>
        </w:r>
        <w:r>
          <w:fldChar w:fldCharType="separate"/>
        </w:r>
        <w:r>
          <w:rPr>
            <w:noProof/>
          </w:rPr>
          <w:t>3</w:t>
        </w:r>
        <w:r>
          <w:rPr>
            <w:noProof/>
          </w:rPr>
          <w:fldChar w:fldCharType="end"/>
        </w:r>
      </w:p>
    </w:sdtContent>
  </w:sdt>
  <w:p w:rsidR="00466CBF" w:rsidRDefault="00466C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10" w:rsidRDefault="009E1A10" w:rsidP="00466CBF">
      <w:pPr>
        <w:spacing w:after="0" w:line="240" w:lineRule="auto"/>
      </w:pPr>
      <w:r>
        <w:separator/>
      </w:r>
    </w:p>
  </w:footnote>
  <w:footnote w:type="continuationSeparator" w:id="0">
    <w:p w:rsidR="009E1A10" w:rsidRDefault="009E1A10" w:rsidP="00466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48C8"/>
    <w:multiLevelType w:val="multilevel"/>
    <w:tmpl w:val="DA6C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2313A"/>
    <w:multiLevelType w:val="multilevel"/>
    <w:tmpl w:val="91F2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6CBF"/>
    <w:rsid w:val="00466CBF"/>
    <w:rsid w:val="005B4B1F"/>
    <w:rsid w:val="00607A31"/>
    <w:rsid w:val="009E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B13014"/>
  <w15:docId w15:val="{2DAC4DC3-8D86-4C56-8291-EA094BFF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CBF"/>
    <w:rPr>
      <w:rFonts w:ascii="Verdana" w:eastAsia="Calibri" w:hAnsi="Verdana"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CB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66C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6CBF"/>
    <w:rPr>
      <w:rFonts w:ascii="Verdana" w:eastAsia="Calibri" w:hAnsi="Verdana" w:cs="Times New Roman"/>
      <w:sz w:val="36"/>
      <w:szCs w:val="36"/>
    </w:rPr>
  </w:style>
  <w:style w:type="paragraph" w:styleId="a6">
    <w:name w:val="footer"/>
    <w:basedOn w:val="a"/>
    <w:link w:val="a7"/>
    <w:uiPriority w:val="99"/>
    <w:unhideWhenUsed/>
    <w:rsid w:val="00466C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6CBF"/>
    <w:rPr>
      <w:rFonts w:ascii="Verdana" w:eastAsia="Calibri" w:hAnsi="Verdana" w:cs="Times New Roman"/>
      <w:sz w:val="36"/>
      <w:szCs w:val="36"/>
    </w:rPr>
  </w:style>
  <w:style w:type="paragraph" w:styleId="a8">
    <w:name w:val="Balloon Text"/>
    <w:basedOn w:val="a"/>
    <w:link w:val="a9"/>
    <w:uiPriority w:val="99"/>
    <w:semiHidden/>
    <w:unhideWhenUsed/>
    <w:rsid w:val="005B4B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4B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Усожская СОШ</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Светлана</cp:lastModifiedBy>
  <cp:revision>2</cp:revision>
  <cp:lastPrinted>2018-09-29T05:04:00Z</cp:lastPrinted>
  <dcterms:created xsi:type="dcterms:W3CDTF">2018-09-26T21:15:00Z</dcterms:created>
  <dcterms:modified xsi:type="dcterms:W3CDTF">2018-09-29T05:05:00Z</dcterms:modified>
</cp:coreProperties>
</file>