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AE" w:rsidRPr="008261AE" w:rsidRDefault="0093785F" w:rsidP="008261AE">
      <w:pPr>
        <w:shd w:val="clear" w:color="auto" w:fill="FFFFFF"/>
        <w:spacing w:before="691" w:line="322" w:lineRule="exact"/>
        <w:ind w:left="993" w:right="518" w:hanging="14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8261AE" w:rsidRPr="008261AE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="008261AE" w:rsidRPr="008261AE">
        <w:rPr>
          <w:rFonts w:ascii="Times New Roman" w:hAnsi="Times New Roman"/>
          <w:b/>
          <w:sz w:val="28"/>
          <w:szCs w:val="28"/>
          <w:lang w:eastAsia="ru-RU"/>
        </w:rPr>
        <w:t>Усожская</w:t>
      </w:r>
      <w:proofErr w:type="spellEnd"/>
      <w:r w:rsidR="008261AE" w:rsidRPr="008261AE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="008261AE" w:rsidRPr="008261AE">
        <w:rPr>
          <w:rFonts w:ascii="Times New Roman" w:hAnsi="Times New Roman"/>
          <w:b/>
          <w:sz w:val="28"/>
          <w:szCs w:val="28"/>
          <w:lang w:eastAsia="ru-RU"/>
        </w:rPr>
        <w:t>Комаричского</w:t>
      </w:r>
      <w:proofErr w:type="spellEnd"/>
      <w:r w:rsidR="008261AE" w:rsidRPr="008261AE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8261AE" w:rsidRPr="008261AE" w:rsidTr="00733DFB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AE" w:rsidRPr="008261AE" w:rsidRDefault="008261AE" w:rsidP="008261AE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1AE">
              <w:rPr>
                <w:rFonts w:ascii="Times New Roman" w:hAnsi="Times New Roman"/>
                <w:b/>
                <w:lang w:eastAsia="ru-RU"/>
              </w:rPr>
              <w:t>«Рассмотрено и согласовано на заседании МС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lang w:eastAsia="ru-RU"/>
              </w:rPr>
              <w:t>Председатель МС: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61AE">
              <w:rPr>
                <w:rFonts w:ascii="Times New Roman" w:hAnsi="Times New Roman"/>
                <w:lang w:eastAsia="ru-RU"/>
              </w:rPr>
              <w:br/>
              <w:t>_________/Мартыненко Г. В./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spacing w:val="-7"/>
                <w:lang w:eastAsia="ru-RU"/>
              </w:rPr>
              <w:t>протокол №___  от</w:t>
            </w:r>
            <w:r w:rsidRPr="008261AE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8261AE">
              <w:rPr>
                <w:rFonts w:ascii="Times New Roman" w:hAnsi="Times New Roman"/>
                <w:spacing w:val="-5"/>
                <w:lang w:eastAsia="ru-RU"/>
              </w:rPr>
              <w:t>от</w:t>
            </w:r>
            <w:proofErr w:type="gramEnd"/>
            <w:r w:rsidRPr="008261AE">
              <w:rPr>
                <w:rFonts w:ascii="Times New Roman" w:hAnsi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8261AE">
                <w:rPr>
                  <w:rFonts w:ascii="Times New Roman" w:hAnsi="Times New Roman"/>
                  <w:spacing w:val="-10"/>
                  <w:lang w:eastAsia="ru-RU"/>
                </w:rPr>
                <w:t>2010 г</w:t>
              </w:r>
            </w:smartTag>
            <w:r w:rsidRPr="008261AE">
              <w:rPr>
                <w:rFonts w:ascii="Times New Roman" w:hAnsi="Times New Roman"/>
                <w:spacing w:val="-10"/>
                <w:lang w:eastAsia="ru-RU"/>
              </w:rPr>
              <w:t>.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lang w:eastAsia="ru-RU"/>
              </w:rPr>
              <w:t xml:space="preserve"> «____»____________20178 г.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b/>
                <w:lang w:eastAsia="ru-RU"/>
              </w:rPr>
              <w:t>«Проверено»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lang w:eastAsia="ru-RU"/>
              </w:rPr>
              <w:t>Заместитель директора школы по УВР</w:t>
            </w:r>
            <w:r w:rsidRPr="008261AE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8261AE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8261AE">
              <w:rPr>
                <w:rFonts w:ascii="Times New Roman" w:hAnsi="Times New Roman"/>
                <w:spacing w:val="-4"/>
                <w:lang w:eastAsia="ru-RU"/>
              </w:rPr>
              <w:t xml:space="preserve"> СОШ _________</w:t>
            </w:r>
            <w:r w:rsidRPr="008261AE">
              <w:rPr>
                <w:rFonts w:ascii="Times New Roman" w:hAnsi="Times New Roman"/>
                <w:lang w:eastAsia="ru-RU"/>
              </w:rPr>
              <w:t>/Мартыненко Г. В./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lang w:eastAsia="ru-RU"/>
              </w:rPr>
              <w:t>«____»____________2018 г.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1AE">
              <w:rPr>
                <w:rFonts w:ascii="Times New Roman" w:hAnsi="Times New Roman"/>
                <w:b/>
                <w:lang w:eastAsia="ru-RU"/>
              </w:rPr>
              <w:t>«Утверждаю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b/>
                <w:lang w:eastAsia="ru-RU"/>
              </w:rPr>
              <w:t>Директор</w:t>
            </w:r>
            <w:r w:rsidRPr="008261AE">
              <w:rPr>
                <w:rFonts w:ascii="Times New Roman" w:hAnsi="Times New Roman"/>
                <w:b/>
                <w:lang w:eastAsia="ru-RU"/>
              </w:rPr>
              <w:br/>
            </w:r>
            <w:r w:rsidRPr="008261AE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8261AE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8261AE">
              <w:rPr>
                <w:rFonts w:ascii="Times New Roman" w:hAnsi="Times New Roman"/>
                <w:spacing w:val="-4"/>
                <w:lang w:eastAsia="ru-RU"/>
              </w:rPr>
              <w:t xml:space="preserve"> СОШ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lang w:eastAsia="ru-RU"/>
              </w:rPr>
              <w:t>_____________</w:t>
            </w:r>
            <w:r w:rsidRPr="008261AE">
              <w:rPr>
                <w:rFonts w:ascii="Times New Roman" w:hAnsi="Times New Roman"/>
                <w:spacing w:val="-2"/>
                <w:lang w:eastAsia="ru-RU"/>
              </w:rPr>
              <w:t xml:space="preserve"> /Калошина В. М./</w:t>
            </w:r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spacing w:val="-5"/>
                <w:lang w:eastAsia="ru-RU"/>
              </w:rPr>
              <w:t xml:space="preserve"> Приказ №____ от</w:t>
            </w:r>
            <w:r w:rsidRPr="008261AE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8261AE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8261AE" w:rsidRPr="008261AE" w:rsidRDefault="008261AE" w:rsidP="008261A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1AE">
              <w:rPr>
                <w:rFonts w:ascii="Times New Roman" w:hAnsi="Times New Roman"/>
                <w:lang w:eastAsia="ru-RU"/>
              </w:rPr>
              <w:t xml:space="preserve"> «___»________________2018 г.</w:t>
            </w:r>
          </w:p>
        </w:tc>
      </w:tr>
    </w:tbl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261AE">
        <w:rPr>
          <w:rFonts w:ascii="Times New Roman" w:hAnsi="Times New Roman"/>
          <w:b/>
          <w:sz w:val="56"/>
          <w:szCs w:val="56"/>
          <w:lang w:eastAsia="ru-RU"/>
        </w:rPr>
        <w:t>РАБОЧАЯ ПРОГРАММ</w:t>
      </w:r>
      <w:r w:rsidRPr="008261AE">
        <w:rPr>
          <w:rFonts w:ascii="Times New Roman" w:hAnsi="Times New Roman"/>
          <w:b/>
          <w:bCs/>
          <w:sz w:val="56"/>
          <w:szCs w:val="56"/>
          <w:lang w:eastAsia="ru-RU"/>
        </w:rPr>
        <w:t>А</w:t>
      </w: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261AE">
        <w:rPr>
          <w:rFonts w:ascii="Times New Roman" w:hAnsi="Times New Roman"/>
          <w:b/>
          <w:bCs/>
          <w:sz w:val="56"/>
          <w:szCs w:val="56"/>
          <w:lang w:eastAsia="ru-RU"/>
        </w:rPr>
        <w:t xml:space="preserve">по </w:t>
      </w:r>
      <w:r w:rsidR="00466CD1">
        <w:rPr>
          <w:rFonts w:ascii="Times New Roman" w:hAnsi="Times New Roman"/>
          <w:b/>
          <w:bCs/>
          <w:sz w:val="56"/>
          <w:szCs w:val="56"/>
          <w:lang w:eastAsia="ru-RU"/>
        </w:rPr>
        <w:t>музыке</w:t>
      </w: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261AE">
        <w:rPr>
          <w:rFonts w:ascii="Times New Roman" w:hAnsi="Times New Roman"/>
          <w:b/>
          <w:bCs/>
          <w:sz w:val="56"/>
          <w:szCs w:val="56"/>
          <w:lang w:eastAsia="ru-RU"/>
        </w:rPr>
        <w:t>(базовый уровень)</w:t>
      </w: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261AE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r w:rsidR="00466CD1">
        <w:rPr>
          <w:rFonts w:ascii="Times New Roman" w:hAnsi="Times New Roman"/>
          <w:b/>
          <w:bCs/>
          <w:sz w:val="56"/>
          <w:szCs w:val="56"/>
          <w:lang w:eastAsia="ru-RU"/>
        </w:rPr>
        <w:t>7</w:t>
      </w:r>
      <w:r w:rsidRPr="008261AE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класс</w:t>
      </w: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261AE">
        <w:rPr>
          <w:rFonts w:ascii="Times New Roman" w:hAnsi="Times New Roman"/>
          <w:b/>
          <w:bCs/>
          <w:sz w:val="56"/>
          <w:szCs w:val="56"/>
          <w:lang w:eastAsia="ru-RU"/>
        </w:rPr>
        <w:t>на 2018-2019 учебный год</w:t>
      </w: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8261AE" w:rsidRPr="008261AE" w:rsidRDefault="008261AE" w:rsidP="008261A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8261AE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Составитель: учитель </w:t>
      </w:r>
      <w:r w:rsidR="00466CD1">
        <w:rPr>
          <w:rFonts w:ascii="Times New Roman" w:hAnsi="Times New Roman"/>
          <w:b/>
          <w:bCs/>
          <w:iCs/>
          <w:sz w:val="34"/>
          <w:szCs w:val="34"/>
          <w:lang w:eastAsia="ru-RU"/>
        </w:rPr>
        <w:t>высшей</w:t>
      </w:r>
      <w:r w:rsidRPr="008261AE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категории</w:t>
      </w:r>
    </w:p>
    <w:p w:rsidR="008261AE" w:rsidRPr="008261AE" w:rsidRDefault="00466CD1" w:rsidP="008261A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Хорькова</w:t>
      </w:r>
      <w:proofErr w:type="spellEnd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Татьяна Анатольевна</w:t>
      </w:r>
    </w:p>
    <w:p w:rsidR="008261AE" w:rsidRPr="008261AE" w:rsidRDefault="008261AE" w:rsidP="008261A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</w:p>
    <w:p w:rsidR="008261AE" w:rsidRPr="008261AE" w:rsidRDefault="008261AE" w:rsidP="008261A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8261AE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Год составления программы </w:t>
      </w:r>
      <w:r w:rsidR="00466CD1">
        <w:rPr>
          <w:rFonts w:ascii="Times New Roman" w:hAnsi="Times New Roman"/>
          <w:b/>
          <w:bCs/>
          <w:iCs/>
          <w:sz w:val="34"/>
          <w:szCs w:val="34"/>
          <w:lang w:eastAsia="ru-RU"/>
        </w:rPr>
        <w:t>–</w:t>
      </w:r>
      <w:r w:rsidRPr="008261AE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2018</w:t>
      </w:r>
    </w:p>
    <w:p w:rsidR="008261AE" w:rsidRPr="008261AE" w:rsidRDefault="008261AE" w:rsidP="008261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записка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основного общего образования по музыке для 7 класса руководствуется следующими 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нормативными документами:</w:t>
      </w:r>
    </w:p>
    <w:p w:rsidR="0093785F" w:rsidRPr="008261AE" w:rsidRDefault="0093785F" w:rsidP="008261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Закон Российской Федерации «Об образовании».</w:t>
      </w:r>
    </w:p>
    <w:p w:rsidR="0093785F" w:rsidRPr="008261AE" w:rsidRDefault="0093785F" w:rsidP="008261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8261AE">
          <w:rPr>
            <w:rFonts w:ascii="Times New Roman" w:hAnsi="Times New Roman"/>
            <w:iCs/>
            <w:color w:val="000000"/>
            <w:sz w:val="24"/>
            <w:szCs w:val="24"/>
            <w:lang w:eastAsia="ru-RU"/>
          </w:rPr>
          <w:t>2010 г</w:t>
        </w:r>
      </w:smartTag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/Стандарты второго поколения / М.:«Просвещение», 2011</w:t>
      </w:r>
    </w:p>
    <w:p w:rsidR="0093785F" w:rsidRPr="008261AE" w:rsidRDefault="0093785F" w:rsidP="008261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Примерная программа основного общего образования. Музыка. </w:t>
      </w:r>
      <w:proofErr w:type="spellStart"/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М.:Просвещение</w:t>
      </w:r>
      <w:proofErr w:type="spellEnd"/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, 2010 (Стандарты нового поколения).</w:t>
      </w:r>
    </w:p>
    <w:p w:rsidR="0093785F" w:rsidRPr="008261AE" w:rsidRDefault="0093785F" w:rsidP="008261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Учебный план на 2017</w:t>
      </w:r>
      <w:r w:rsidR="00466CD1">
        <w:rPr>
          <w:rFonts w:ascii="Times New Roman" w:hAnsi="Times New Roman"/>
          <w:iCs/>
          <w:color w:val="000000"/>
          <w:sz w:val="24"/>
          <w:szCs w:val="24"/>
          <w:lang w:eastAsia="ru-RU"/>
        </w:rPr>
        <w:t>–</w:t>
      </w:r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2018 учебный год МБОУ </w:t>
      </w:r>
      <w:proofErr w:type="spellStart"/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Усожской</w:t>
      </w:r>
      <w:proofErr w:type="spellEnd"/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СОШ</w:t>
      </w:r>
      <w:proofErr w:type="gramStart"/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3785F" w:rsidRPr="008261AE" w:rsidRDefault="0093785F" w:rsidP="008261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образования.</w:t>
      </w:r>
    </w:p>
    <w:p w:rsidR="0093785F" w:rsidRPr="008261AE" w:rsidRDefault="0093785F" w:rsidP="008261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учебного курса музыки  для 7  класса основной общеобразовательной школы  составлена в соответствии с  требованиями федерального компонента государственного стандарта основного общего образования, на основе  примерных программ основного общего  образования по музыке  и   авторской  программы курса по музыке под редакцией Критской Е.Д. (Программы для общеобразовательных учреждений: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Музыка: 1-4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5-7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«Искусство»- 8-9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./ Е.Д.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Крицкая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Г.П. Сергеева, Т.С.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Москва: 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“Просвещение”, 2007 год).</w:t>
      </w:r>
      <w:proofErr w:type="gramEnd"/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– развитие музыкальной культуры школьников как неотъемлемой части духовной культуры.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-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развитие 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овладение практическими умениями и навыками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воспитание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исполнительской культуры обучающихся.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Программа ориентирована на использование 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учебно-методического комплекса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УМК под редакцией  Г.П. Сергеевой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3785F" w:rsidRPr="008261AE" w:rsidRDefault="0093785F" w:rsidP="008261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iCs/>
          <w:color w:val="0D0D0D"/>
          <w:sz w:val="24"/>
          <w:szCs w:val="24"/>
          <w:lang w:eastAsia="ru-RU"/>
        </w:rPr>
        <w:t>Музыка. 7 класс: учебник для общеобразовательных учреждений/Г.П. Сергеева, Е.Д. Критская – М.: Просвещение, 2014;</w:t>
      </w:r>
    </w:p>
    <w:p w:rsidR="0093785F" w:rsidRPr="008261AE" w:rsidRDefault="0093785F" w:rsidP="008261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iCs/>
          <w:color w:val="0D0D0D"/>
          <w:sz w:val="24"/>
          <w:szCs w:val="24"/>
          <w:lang w:eastAsia="ru-RU"/>
        </w:rPr>
        <w:t>Музыка. 7 класс. Творческая тетрадь: пособие для учащихся общеобразовательных учреждений./ Г.П. Сергеева, Е.Д. Критская. – </w:t>
      </w:r>
      <w:r w:rsidRPr="008261AE">
        <w:rPr>
          <w:rFonts w:ascii="Times New Roman" w:hAnsi="Times New Roman"/>
          <w:iCs/>
          <w:color w:val="000000"/>
          <w:sz w:val="24"/>
          <w:szCs w:val="24"/>
          <w:lang w:eastAsia="ru-RU"/>
        </w:rPr>
        <w:t>2-е издание. – М., «Просвещение», 2014</w:t>
      </w:r>
      <w:r w:rsidRPr="008261AE">
        <w:rPr>
          <w:rFonts w:ascii="Times New Roman" w:hAnsi="Times New Roman"/>
          <w:iCs/>
          <w:color w:val="0D0D0D"/>
          <w:sz w:val="24"/>
          <w:szCs w:val="24"/>
          <w:lang w:eastAsia="ru-RU"/>
        </w:rPr>
        <w:t>;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предмета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учебном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плане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В соответствии с базисным учебным планом предмет «Музыка» относится к Федеральному компоненту и входит в блок «Искусство», и в 7 классе на изучение предмета отводится 1 ч в неделю в течение года.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Музыкальное образование (воспитание, обучение и развитие) в основной школе способствуют формированию у обучающихся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курса.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261A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 «Музыка».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93785F" w:rsidRPr="008261AE" w:rsidRDefault="0093785F" w:rsidP="008261AE">
      <w:pPr>
        <w:numPr>
          <w:ilvl w:val="0"/>
          <w:numId w:val="4"/>
        </w:num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93785F" w:rsidRPr="008261AE" w:rsidRDefault="0093785F" w:rsidP="008261AE">
      <w:pPr>
        <w:numPr>
          <w:ilvl w:val="0"/>
          <w:numId w:val="4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93785F" w:rsidRPr="008261AE" w:rsidRDefault="0093785F" w:rsidP="008261AE">
      <w:pPr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93785F" w:rsidRPr="008261AE" w:rsidRDefault="0093785F" w:rsidP="008261AE">
      <w:pPr>
        <w:numPr>
          <w:ilvl w:val="0"/>
          <w:numId w:val="4"/>
        </w:numPr>
        <w:shd w:val="clear" w:color="auto" w:fill="FFFFFF"/>
        <w:spacing w:after="0" w:line="240" w:lineRule="auto"/>
        <w:ind w:right="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передавать свои музыкальные впечатления в устной и письменной форме;</w:t>
      </w:r>
    </w:p>
    <w:p w:rsidR="0093785F" w:rsidRPr="008261AE" w:rsidRDefault="0093785F" w:rsidP="008261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получат возможность:</w:t>
      </w:r>
    </w:p>
    <w:p w:rsidR="0093785F" w:rsidRPr="008261AE" w:rsidRDefault="0093785F" w:rsidP="008261AE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участвовать в музыкально-эстетической жизни класса, школы;</w:t>
      </w:r>
    </w:p>
    <w:p w:rsidR="0093785F" w:rsidRPr="008261AE" w:rsidRDefault="0093785F" w:rsidP="008261AE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ритмическом движении</w:t>
      </w:r>
      <w:proofErr w:type="gramEnd"/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, поэтическом слове, изобразительной деятельности;</w:t>
      </w:r>
    </w:p>
    <w:p w:rsidR="0093785F" w:rsidRPr="008261AE" w:rsidRDefault="0093785F" w:rsidP="008261AE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1D1B11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261A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обучающихся.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93785F" w:rsidRPr="008261AE" w:rsidRDefault="0093785F" w:rsidP="008261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93785F" w:rsidRPr="008261AE" w:rsidRDefault="0093785F" w:rsidP="008261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93785F" w:rsidRPr="008261AE" w:rsidRDefault="0093785F" w:rsidP="008261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обучающихся; понимать причины успеха/неуспеха учебной деятельности;</w:t>
      </w:r>
    </w:p>
    <w:p w:rsidR="0093785F" w:rsidRPr="008261AE" w:rsidRDefault="0093785F" w:rsidP="008261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93785F" w:rsidRPr="008261AE" w:rsidRDefault="0093785F" w:rsidP="008261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93785F" w:rsidRPr="008261AE" w:rsidRDefault="0093785F" w:rsidP="008261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93785F" w:rsidRPr="008261AE" w:rsidRDefault="0093785F" w:rsidP="008261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получат возможность:</w:t>
      </w:r>
    </w:p>
    <w:p w:rsidR="0093785F" w:rsidRPr="008261AE" w:rsidRDefault="0093785F" w:rsidP="008261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графическим сопровождением;</w:t>
      </w:r>
    </w:p>
    <w:p w:rsidR="0093785F" w:rsidRPr="008261AE" w:rsidRDefault="0093785F" w:rsidP="008261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93785F" w:rsidRPr="008261AE" w:rsidRDefault="0093785F" w:rsidP="008261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93785F" w:rsidRPr="008261AE" w:rsidRDefault="0093785F" w:rsidP="008261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93785F" w:rsidRPr="008261AE" w:rsidRDefault="0093785F" w:rsidP="008261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93785F" w:rsidRPr="008261AE" w:rsidRDefault="0093785F" w:rsidP="008261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93785F" w:rsidRPr="008261AE" w:rsidRDefault="0093785F" w:rsidP="008261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мобилизации сил и волевой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93785F" w:rsidRPr="008261AE" w:rsidRDefault="0093785F" w:rsidP="008261A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93785F" w:rsidRPr="008261AE" w:rsidRDefault="0093785F" w:rsidP="008261A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Обучающиеся научатся:</w:t>
      </w:r>
    </w:p>
    <w:p w:rsidR="0093785F" w:rsidRPr="008261AE" w:rsidRDefault="0093785F" w:rsidP="00826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93785F" w:rsidRPr="008261AE" w:rsidRDefault="0093785F" w:rsidP="00826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93785F" w:rsidRPr="008261AE" w:rsidRDefault="0093785F" w:rsidP="00826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93785F" w:rsidRPr="008261AE" w:rsidRDefault="0093785F" w:rsidP="00826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93785F" w:rsidRPr="008261AE" w:rsidRDefault="0093785F" w:rsidP="00826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93785F" w:rsidRPr="008261AE" w:rsidRDefault="0093785F" w:rsidP="00826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получат возможность:</w:t>
      </w:r>
    </w:p>
    <w:p w:rsidR="0093785F" w:rsidRPr="008261AE" w:rsidRDefault="0093785F" w:rsidP="008261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93785F" w:rsidRPr="008261AE" w:rsidRDefault="0093785F" w:rsidP="008261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261A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обеспечивают успешное обучение на следующей ступени общего образования.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активно творчески воспринимать музыку различных жанров, форм, стилей;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93785F" w:rsidRPr="008261AE" w:rsidRDefault="0093785F" w:rsidP="008261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826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93785F" w:rsidRPr="008261AE" w:rsidRDefault="0093785F" w:rsidP="008261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нотном письме при исполнении простых мелодий;</w:t>
      </w:r>
    </w:p>
    <w:p w:rsidR="0093785F" w:rsidRPr="008261AE" w:rsidRDefault="0093785F" w:rsidP="008261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93785F" w:rsidRPr="008261AE" w:rsidRDefault="0093785F" w:rsidP="008261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93785F" w:rsidRPr="008261AE" w:rsidRDefault="0093785F" w:rsidP="008261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93785F" w:rsidRPr="008261AE" w:rsidRDefault="0093785F" w:rsidP="008261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 курса.</w:t>
      </w:r>
    </w:p>
    <w:p w:rsidR="0093785F" w:rsidRPr="008261AE" w:rsidRDefault="00466CD1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93785F"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</w:t>
      </w:r>
      <w:r w:rsidR="0093785F"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 I </w:t>
      </w:r>
      <w:r w:rsidR="0093785F"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полугодия</w:t>
      </w:r>
      <w:r w:rsidR="0093785F"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драматургии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сценической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музыки»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(17 </w:t>
      </w:r>
      <w:r w:rsidRPr="008261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</w:t>
      </w:r>
      <w:r w:rsidRPr="008261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Классика и современность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.В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  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Глинка М.И. – основоположник русской классической оперы. Этапы сценического действия в опере «Иван Сусанин».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Составные номера оперы: каватина и рондо, дуэт, романс, ария, речитатив и др. Опера «Князь Игорь».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Русская эпическая опера. Ария князя Игоря.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 музыкальном театре. Балет.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Балет «Ярославна». Вступление. Стон русской земли. Первая битва с половцами.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балета. Составные номера балета: дивертисмент, па-де-де, па-де-труа, гран-па, адажио, хореографические ансамбли  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  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Героическая тема в русской музыке. Галерея героических образов.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Мартос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«Памятник Минину и Пожарскому»;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В.Серов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«Въезд Александра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Невскаого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Псков»;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И.Козловский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«Памятник Александру Невскому».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В музыкальном театре. Мой народ – американцы. «Порги и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Бесс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». Первая американская национальная опера.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Д. Гершвин – создатель национальной классики XX века. Жанры джазовой музыки – блюз, спиричуэл. Симфоджаз – стиль, соединивший классические традиции 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симфонической музыки и характерные приемы джазовой музыки. Понятие легкой и серьезной музыки.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«Порги и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Бесс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» - первая американская национальная опера. Исполнительская трактовка.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Лайфа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спектакля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пера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«Кармен». Самая популярная опера в мире. Образ Кармен. Образы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Хозе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Эскамильо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Балет «Карме </w:t>
      </w:r>
      <w:r w:rsidR="00466CD1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сюита». Новое прочтение оперы Бизе. Образ Кармен. Образ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Хозе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Образы «масок» и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Тореодора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Раскрытие музыкального образа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Хозе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через интонации французских народных песен, военного марша и лирического романса.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Музыкальная характеристика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Эскамильо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Хозе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Тореро.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      Характерные особенности музыкального языка И.С. Баха. Современные интерпретации музыкальных произведений Баха И.С.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Вокально-драматический жанр мессы. Сопоставление двух образных сфер.  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Музыкальные образы всенощной.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Рок-опера «Иисус Христос </w:t>
      </w:r>
      <w:r w:rsidR="00466CD1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суперзвезда».  Вечные темы. Главные связи.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Жанр 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рок-оперы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Контраст главных образов 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рок-оперы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полистилистики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 II  полугодия: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b/>
          <w:color w:val="000000"/>
          <w:sz w:val="24"/>
          <w:szCs w:val="24"/>
          <w:lang w:eastAsia="ru-RU"/>
        </w:rPr>
        <w:t>«Особенности драматургии камерной и симфонической музыки» (18 часов)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Музыкальная драматургия – развитие музыки. Два направления музыкальной культуры. Духовная музыка.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Камерная инструментальная музыка. Этюд.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Бузони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Ф. Понятия «транскрипция», «интерпретация». Характерные особенности музыки эпохи романтизма. Жанр этюда в творчестве Шопена Ф. и Листа Ф.. Камерная инструментальная музыка. Транскрипция.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Транскрипция как жанр классической музыки. Фортепианные транскрипции музыкальных произведений. Сравнительные интерпретации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Циклические формы инструментальной музыки. Кончерто гроссо. Сюита в старинном духе А. 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Особенности формы инструментального концерта. Характерные черты музыкального стиля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А. Музыкальная драматургия концерта. Понятие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полистилистики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А. Музыкальная драматургия сюиты.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Переинтонирование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классической музыки в современных обработках.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 Соната. Соната №8 («Патетическая») Л. Бетховена. Соната № 2 С.С. Прокофьева. Соната № 11 В.-А. Моцарта.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сонатного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allegro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Башмет</w:t>
      </w:r>
      <w:proofErr w:type="spell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Ю., Плетнев М.,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Представление о жанре рапсодии, симфоджазе, приемах драматургического развития в музыке Гершвина Д.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Музыка народов мира. Популярные хиты из мюзиклов и 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рок-опер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 Пусть музыка звучит. Обобщающий урок.</w:t>
      </w:r>
    </w:p>
    <w:p w:rsidR="0093785F" w:rsidRPr="008261AE" w:rsidRDefault="0093785F" w:rsidP="008261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рок-опер</w:t>
      </w:r>
      <w:proofErr w:type="gramEnd"/>
      <w:r w:rsidRPr="008261AE">
        <w:rPr>
          <w:rFonts w:ascii="Times New Roman" w:hAnsi="Times New Roman"/>
          <w:color w:val="000000"/>
          <w:sz w:val="24"/>
          <w:szCs w:val="24"/>
          <w:lang w:eastAsia="ru-RU"/>
        </w:rPr>
        <w:t>. Слушание  музыкальных фрагментов. Игра  «Угадай мелодию». Тестирование по темам года.</w:t>
      </w: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466CD1" w:rsidP="00466C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bookmarkStart w:id="0" w:name="_GoBack"/>
      <w:bookmarkEnd w:id="0"/>
    </w:p>
    <w:p w:rsidR="0093785F" w:rsidRPr="008261AE" w:rsidRDefault="0093785F" w:rsidP="008261A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908"/>
        <w:gridCol w:w="753"/>
        <w:gridCol w:w="1539"/>
        <w:gridCol w:w="1620"/>
      </w:tblGrid>
      <w:tr w:rsidR="0093785F" w:rsidRPr="008261AE" w:rsidTr="0001443B">
        <w:trPr>
          <w:trHeight w:val="435"/>
        </w:trPr>
        <w:tc>
          <w:tcPr>
            <w:tcW w:w="900" w:type="dxa"/>
            <w:vMerge w:val="restart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61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261A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08" w:type="dxa"/>
            <w:vMerge w:val="restart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Название раздела, тема урока.</w:t>
            </w:r>
          </w:p>
        </w:tc>
        <w:tc>
          <w:tcPr>
            <w:tcW w:w="753" w:type="dxa"/>
            <w:vMerge w:val="restart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159" w:type="dxa"/>
            <w:gridSpan w:val="2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 xml:space="preserve">проведения  </w:t>
            </w:r>
          </w:p>
        </w:tc>
      </w:tr>
      <w:tr w:rsidR="0093785F" w:rsidRPr="008261AE" w:rsidTr="0001443B">
        <w:trPr>
          <w:trHeight w:val="525"/>
        </w:trPr>
        <w:tc>
          <w:tcPr>
            <w:tcW w:w="900" w:type="dxa"/>
            <w:vMerge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1AE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1A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В музыкальном театре. Опера. Опера «Иван Сусанин».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Новая эпоха в русской музыке. Судьба человеческа</w:t>
            </w:r>
            <w:proofErr w:type="gramStart"/>
            <w:r w:rsidRPr="008261A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261AE">
              <w:rPr>
                <w:rFonts w:ascii="Times New Roman" w:hAnsi="Times New Roman"/>
                <w:sz w:val="24"/>
                <w:szCs w:val="24"/>
              </w:rPr>
              <w:t xml:space="preserve"> судьба народная. Родина моя! Русская земля. 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Опера «Князь Игорь». Русская эпическая опера. Ария князя Игоря.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Опера «Князь Игорь». Портрет половцев. Плач Ярославны.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В музыкальном театре. Балет. Балет «Ярославна». Вступление. Стон Русской земли.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Балет «Ярославна». Первая битва с половцами. Плач Ярославны Молитва.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В музыкальном театре. Первая американская национальная опера.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Развитие традиций оперного спектакля.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 xml:space="preserve">Опера «Кармен». Образ Кармен. Образы Хосе и </w:t>
            </w:r>
            <w:proofErr w:type="spellStart"/>
            <w:r w:rsidRPr="008261AE"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826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Балет «Кармен-сюита». Новое прочтенье оперы Бизе. Образ Кармен. Образ Хосе.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Балет «Кармен-сюита». Образы «масок» и Тореадора.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Сюжеты и образы духовной музыки. Высокая месса. Всенощное бдение.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Рок-опера. «Иисус Христос-суперзвезда».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Рок-опера. «Иисус Христос-суперзвезда».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1AE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драматургии камерной и симфонической музыки. 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1A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 xml:space="preserve">Музыкальная драматургия-развитие музыки. Два направления музыкальной культуры. 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Духовная музыка. Светская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Симфоническая картина. «Празднества» К.Дебюсси.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Музыка народов мира. Популярные хиты из мюзиклов и ро</w:t>
            </w:r>
            <w:proofErr w:type="gramStart"/>
            <w:r w:rsidRPr="008261A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261AE">
              <w:rPr>
                <w:rFonts w:ascii="Times New Roman" w:hAnsi="Times New Roman"/>
                <w:sz w:val="24"/>
                <w:szCs w:val="24"/>
              </w:rPr>
              <w:t xml:space="preserve"> опер.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5F" w:rsidRPr="008261AE" w:rsidTr="0001443B">
        <w:tc>
          <w:tcPr>
            <w:tcW w:w="90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08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Музыка народов мира. Популярные хиты из мюзиклов и ро</w:t>
            </w:r>
            <w:proofErr w:type="gramStart"/>
            <w:r w:rsidRPr="008261A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261AE">
              <w:rPr>
                <w:rFonts w:ascii="Times New Roman" w:hAnsi="Times New Roman"/>
                <w:sz w:val="24"/>
                <w:szCs w:val="24"/>
              </w:rPr>
              <w:t xml:space="preserve"> опер.</w:t>
            </w:r>
          </w:p>
        </w:tc>
        <w:tc>
          <w:tcPr>
            <w:tcW w:w="753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85F" w:rsidRPr="008261AE" w:rsidRDefault="0093785F" w:rsidP="0082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85F" w:rsidRPr="008261AE" w:rsidRDefault="0093785F" w:rsidP="00826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785F" w:rsidRPr="008261AE" w:rsidRDefault="0093785F" w:rsidP="00826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93785F" w:rsidRPr="008261AE" w:rsidSect="008261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AE" w:rsidRDefault="008261AE" w:rsidP="008261AE">
      <w:pPr>
        <w:spacing w:after="0" w:line="240" w:lineRule="auto"/>
      </w:pPr>
      <w:r>
        <w:separator/>
      </w:r>
    </w:p>
  </w:endnote>
  <w:endnote w:type="continuationSeparator" w:id="0">
    <w:p w:rsidR="008261AE" w:rsidRDefault="008261AE" w:rsidP="0082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AE" w:rsidRDefault="00466CD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8261AE" w:rsidRDefault="008261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AE" w:rsidRDefault="008261AE" w:rsidP="008261AE">
      <w:pPr>
        <w:spacing w:after="0" w:line="240" w:lineRule="auto"/>
      </w:pPr>
      <w:r>
        <w:separator/>
      </w:r>
    </w:p>
  </w:footnote>
  <w:footnote w:type="continuationSeparator" w:id="0">
    <w:p w:rsidR="008261AE" w:rsidRDefault="008261AE" w:rsidP="0082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93"/>
    <w:multiLevelType w:val="multilevel"/>
    <w:tmpl w:val="AC4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7385"/>
    <w:multiLevelType w:val="multilevel"/>
    <w:tmpl w:val="FF1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4715C"/>
    <w:multiLevelType w:val="multilevel"/>
    <w:tmpl w:val="292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7BBA"/>
    <w:multiLevelType w:val="multilevel"/>
    <w:tmpl w:val="DD1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EB479C"/>
    <w:multiLevelType w:val="multilevel"/>
    <w:tmpl w:val="C48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E1C31"/>
    <w:multiLevelType w:val="multilevel"/>
    <w:tmpl w:val="8D8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B0D7E"/>
    <w:multiLevelType w:val="multilevel"/>
    <w:tmpl w:val="BBD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03282"/>
    <w:multiLevelType w:val="multilevel"/>
    <w:tmpl w:val="E198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7B4B45"/>
    <w:multiLevelType w:val="multilevel"/>
    <w:tmpl w:val="D5C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17B20"/>
    <w:multiLevelType w:val="multilevel"/>
    <w:tmpl w:val="9D9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751B13"/>
    <w:multiLevelType w:val="multilevel"/>
    <w:tmpl w:val="D73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74071"/>
    <w:multiLevelType w:val="multilevel"/>
    <w:tmpl w:val="FEB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A5EE5"/>
    <w:multiLevelType w:val="multilevel"/>
    <w:tmpl w:val="A79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D0CF6"/>
    <w:multiLevelType w:val="multilevel"/>
    <w:tmpl w:val="EBAC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513B3"/>
    <w:multiLevelType w:val="multilevel"/>
    <w:tmpl w:val="BC22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05F79"/>
    <w:multiLevelType w:val="multilevel"/>
    <w:tmpl w:val="E4A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22F64"/>
    <w:multiLevelType w:val="multilevel"/>
    <w:tmpl w:val="BD8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25A07"/>
    <w:multiLevelType w:val="multilevel"/>
    <w:tmpl w:val="BD4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3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9FF"/>
    <w:rsid w:val="0001443B"/>
    <w:rsid w:val="00041240"/>
    <w:rsid w:val="00283F3F"/>
    <w:rsid w:val="002F1589"/>
    <w:rsid w:val="00466CD1"/>
    <w:rsid w:val="00513B75"/>
    <w:rsid w:val="00522A62"/>
    <w:rsid w:val="00616033"/>
    <w:rsid w:val="00727C8D"/>
    <w:rsid w:val="007719FF"/>
    <w:rsid w:val="007F3503"/>
    <w:rsid w:val="008261AE"/>
    <w:rsid w:val="008914FA"/>
    <w:rsid w:val="008F278E"/>
    <w:rsid w:val="00917F8E"/>
    <w:rsid w:val="0093785F"/>
    <w:rsid w:val="009F0B29"/>
    <w:rsid w:val="00A2328B"/>
    <w:rsid w:val="00A47694"/>
    <w:rsid w:val="00A8318A"/>
    <w:rsid w:val="00C316CD"/>
    <w:rsid w:val="00D54397"/>
    <w:rsid w:val="00EC4643"/>
    <w:rsid w:val="00F7372F"/>
    <w:rsid w:val="00F92FAF"/>
    <w:rsid w:val="00F93A39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uiPriority w:val="99"/>
    <w:rsid w:val="007719FF"/>
    <w:rPr>
      <w:rFonts w:cs="Times New Roman"/>
    </w:rPr>
  </w:style>
  <w:style w:type="paragraph" w:customStyle="1" w:styleId="c46">
    <w:name w:val="c46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5">
    <w:name w:val="c95"/>
    <w:basedOn w:val="a0"/>
    <w:uiPriority w:val="99"/>
    <w:rsid w:val="007719FF"/>
    <w:rPr>
      <w:rFonts w:cs="Times New Roman"/>
    </w:rPr>
  </w:style>
  <w:style w:type="paragraph" w:customStyle="1" w:styleId="c18">
    <w:name w:val="c18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7719FF"/>
    <w:rPr>
      <w:rFonts w:cs="Times New Roman"/>
    </w:rPr>
  </w:style>
  <w:style w:type="character" w:customStyle="1" w:styleId="c8">
    <w:name w:val="c8"/>
    <w:basedOn w:val="a0"/>
    <w:uiPriority w:val="99"/>
    <w:rsid w:val="007719FF"/>
    <w:rPr>
      <w:rFonts w:cs="Times New Roman"/>
    </w:rPr>
  </w:style>
  <w:style w:type="character" w:customStyle="1" w:styleId="c14">
    <w:name w:val="c14"/>
    <w:basedOn w:val="a0"/>
    <w:uiPriority w:val="99"/>
    <w:rsid w:val="007719FF"/>
    <w:rPr>
      <w:rFonts w:cs="Times New Roman"/>
    </w:rPr>
  </w:style>
  <w:style w:type="paragraph" w:customStyle="1" w:styleId="c11">
    <w:name w:val="c11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basedOn w:val="a0"/>
    <w:uiPriority w:val="99"/>
    <w:rsid w:val="007719FF"/>
    <w:rPr>
      <w:rFonts w:cs="Times New Roman"/>
    </w:rPr>
  </w:style>
  <w:style w:type="character" w:customStyle="1" w:styleId="c20">
    <w:name w:val="c20"/>
    <w:basedOn w:val="a0"/>
    <w:uiPriority w:val="99"/>
    <w:rsid w:val="007719FF"/>
    <w:rPr>
      <w:rFonts w:cs="Times New Roman"/>
    </w:rPr>
  </w:style>
  <w:style w:type="character" w:customStyle="1" w:styleId="c42">
    <w:name w:val="c42"/>
    <w:basedOn w:val="a0"/>
    <w:uiPriority w:val="99"/>
    <w:rsid w:val="007719FF"/>
    <w:rPr>
      <w:rFonts w:cs="Times New Roman"/>
    </w:rPr>
  </w:style>
  <w:style w:type="paragraph" w:customStyle="1" w:styleId="c0">
    <w:name w:val="c0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6">
    <w:name w:val="c116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7719FF"/>
    <w:rPr>
      <w:rFonts w:cs="Times New Roman"/>
    </w:rPr>
  </w:style>
  <w:style w:type="paragraph" w:customStyle="1" w:styleId="c5">
    <w:name w:val="c5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7719FF"/>
    <w:rPr>
      <w:rFonts w:cs="Times New Roman"/>
    </w:rPr>
  </w:style>
  <w:style w:type="paragraph" w:customStyle="1" w:styleId="c51">
    <w:name w:val="c51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1">
    <w:name w:val="c121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77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9F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719FF"/>
    <w:rPr>
      <w:rFonts w:cs="Times New Roman"/>
      <w:color w:val="800080"/>
      <w:u w:val="single"/>
    </w:rPr>
  </w:style>
  <w:style w:type="character" w:customStyle="1" w:styleId="c1">
    <w:name w:val="c1"/>
    <w:basedOn w:val="a0"/>
    <w:uiPriority w:val="99"/>
    <w:rsid w:val="007719FF"/>
    <w:rPr>
      <w:rFonts w:cs="Times New Roman"/>
    </w:rPr>
  </w:style>
  <w:style w:type="table" w:styleId="a5">
    <w:name w:val="Table Grid"/>
    <w:basedOn w:val="a1"/>
    <w:uiPriority w:val="99"/>
    <w:locked/>
    <w:rsid w:val="00A831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6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1A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261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1AE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2018-08-29T08:47:00Z</cp:lastPrinted>
  <dcterms:created xsi:type="dcterms:W3CDTF">2017-09-17T18:18:00Z</dcterms:created>
  <dcterms:modified xsi:type="dcterms:W3CDTF">2018-08-29T08:48:00Z</dcterms:modified>
</cp:coreProperties>
</file>